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51" w:rsidRPr="00C952D7" w:rsidRDefault="00D84073" w:rsidP="00C952D7">
      <w:pPr>
        <w:spacing w:after="0" w:line="240" w:lineRule="auto"/>
        <w:jc w:val="both"/>
        <w:rPr>
          <w:rFonts w:asciiTheme="minorHAnsi" w:hAnsiTheme="minorHAnsi" w:cstheme="minorHAnsi"/>
          <w:sz w:val="20"/>
          <w:szCs w:val="20"/>
        </w:rPr>
      </w:pPr>
      <w:bookmarkStart w:id="0" w:name="_GoBack"/>
      <w:r w:rsidRPr="00C952D7">
        <w:rPr>
          <w:rFonts w:asciiTheme="minorHAnsi" w:hAnsiTheme="minorHAnsi" w:cstheme="minorHAnsi"/>
          <w:b/>
          <w:noProof/>
          <w:sz w:val="24"/>
          <w:szCs w:val="24"/>
          <w:lang w:eastAsia="sl-SI"/>
        </w:rPr>
        <w:drawing>
          <wp:inline distT="0" distB="0" distL="0" distR="0" wp14:anchorId="5E9704C0" wp14:editId="629E3036">
            <wp:extent cx="1906438" cy="65560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venska Karitas_Osnovni_delovna verzija.tif"/>
                    <pic:cNvPicPr/>
                  </pic:nvPicPr>
                  <pic:blipFill rotWithShape="1">
                    <a:blip r:embed="rId9" cstate="print">
                      <a:extLst>
                        <a:ext uri="{28A0092B-C50C-407E-A947-70E740481C1C}">
                          <a14:useLocalDpi xmlns:a14="http://schemas.microsoft.com/office/drawing/2010/main" val="0"/>
                        </a:ext>
                      </a:extLst>
                    </a:blip>
                    <a:srcRect l="6819" t="16327" r="21424" b="31972"/>
                    <a:stretch/>
                  </pic:blipFill>
                  <pic:spPr bwMode="auto">
                    <a:xfrm>
                      <a:off x="0" y="0"/>
                      <a:ext cx="1906438" cy="655608"/>
                    </a:xfrm>
                    <a:prstGeom prst="rect">
                      <a:avLst/>
                    </a:prstGeom>
                    <a:ln>
                      <a:noFill/>
                    </a:ln>
                    <a:extLst>
                      <a:ext uri="{53640926-AAD7-44D8-BBD7-CCE9431645EC}">
                        <a14:shadowObscured xmlns:a14="http://schemas.microsoft.com/office/drawing/2010/main"/>
                      </a:ext>
                    </a:extLst>
                  </pic:spPr>
                </pic:pic>
              </a:graphicData>
            </a:graphic>
          </wp:inline>
        </w:drawing>
      </w:r>
      <w:r w:rsidR="00EA3651" w:rsidRPr="00C952D7">
        <w:rPr>
          <w:rFonts w:asciiTheme="minorHAnsi" w:hAnsiTheme="minorHAnsi" w:cstheme="minorHAnsi"/>
          <w:b/>
          <w:sz w:val="24"/>
          <w:szCs w:val="24"/>
        </w:rPr>
        <w:br/>
      </w:r>
      <w:r w:rsidRPr="00C952D7">
        <w:rPr>
          <w:rFonts w:asciiTheme="minorHAnsi" w:hAnsiTheme="minorHAnsi" w:cstheme="minorHAnsi"/>
          <w:sz w:val="20"/>
          <w:szCs w:val="20"/>
        </w:rPr>
        <w:t xml:space="preserve">Slovenska karitas, </w:t>
      </w:r>
      <w:r w:rsidR="00EA3651" w:rsidRPr="00C952D7">
        <w:rPr>
          <w:rFonts w:asciiTheme="minorHAnsi" w:hAnsiTheme="minorHAnsi" w:cstheme="minorHAnsi"/>
          <w:sz w:val="20"/>
          <w:szCs w:val="20"/>
        </w:rPr>
        <w:t>Kristanova ulica 1, 1000 Ljubljana</w:t>
      </w:r>
      <w:r w:rsidRPr="00C952D7">
        <w:rPr>
          <w:rFonts w:asciiTheme="minorHAnsi" w:hAnsiTheme="minorHAnsi" w:cstheme="minorHAnsi"/>
          <w:sz w:val="20"/>
          <w:szCs w:val="20"/>
        </w:rPr>
        <w:tab/>
      </w:r>
      <w:r w:rsidRPr="00C952D7">
        <w:rPr>
          <w:rFonts w:asciiTheme="minorHAnsi" w:hAnsiTheme="minorHAnsi" w:cstheme="minorHAnsi"/>
          <w:sz w:val="20"/>
          <w:szCs w:val="20"/>
        </w:rPr>
        <w:br/>
      </w:r>
      <w:r w:rsidR="00EA3651" w:rsidRPr="00C952D7">
        <w:rPr>
          <w:rFonts w:asciiTheme="minorHAnsi" w:hAnsiTheme="minorHAnsi" w:cstheme="minorHAnsi"/>
          <w:sz w:val="20"/>
          <w:szCs w:val="20"/>
        </w:rPr>
        <w:t>tel:</w:t>
      </w:r>
      <w:r w:rsidRPr="00C952D7">
        <w:rPr>
          <w:rFonts w:asciiTheme="minorHAnsi" w:hAnsiTheme="minorHAnsi" w:cstheme="minorHAnsi"/>
          <w:sz w:val="20"/>
          <w:szCs w:val="20"/>
        </w:rPr>
        <w:t xml:space="preserve"> </w:t>
      </w:r>
      <w:r w:rsidR="00EA3651" w:rsidRPr="00C952D7">
        <w:rPr>
          <w:rFonts w:asciiTheme="minorHAnsi" w:hAnsiTheme="minorHAnsi" w:cstheme="minorHAnsi"/>
          <w:sz w:val="20"/>
          <w:szCs w:val="20"/>
        </w:rPr>
        <w:t>01/300 59 60</w:t>
      </w:r>
      <w:r w:rsidRPr="00C952D7">
        <w:rPr>
          <w:rFonts w:asciiTheme="minorHAnsi" w:hAnsiTheme="minorHAnsi" w:cstheme="minorHAnsi"/>
          <w:sz w:val="20"/>
          <w:szCs w:val="20"/>
        </w:rPr>
        <w:t>, e-pošta: info@karitas.si</w:t>
      </w:r>
    </w:p>
    <w:p w:rsidR="00376286" w:rsidRPr="00C952D7" w:rsidRDefault="00376286" w:rsidP="00C952D7">
      <w:pPr>
        <w:spacing w:after="0" w:line="240" w:lineRule="auto"/>
        <w:jc w:val="both"/>
        <w:rPr>
          <w:rFonts w:asciiTheme="minorHAnsi" w:hAnsiTheme="minorHAnsi" w:cstheme="minorHAnsi"/>
          <w:sz w:val="24"/>
          <w:szCs w:val="24"/>
        </w:rPr>
      </w:pPr>
    </w:p>
    <w:p w:rsidR="00BE37B8" w:rsidRPr="001C606C" w:rsidRDefault="00BE37B8" w:rsidP="00BE37B8">
      <w:pPr>
        <w:pStyle w:val="DatumZadeva"/>
        <w:spacing w:line="240" w:lineRule="auto"/>
      </w:pPr>
      <w:r>
        <w:t>Ljubljana, 24. 04. 2025</w:t>
      </w:r>
    </w:p>
    <w:p w:rsidR="00BE37B8" w:rsidRPr="001C606C" w:rsidRDefault="00BE37B8" w:rsidP="00BE37B8">
      <w:pPr>
        <w:pStyle w:val="DatumZadeva"/>
        <w:spacing w:line="240" w:lineRule="auto"/>
      </w:pPr>
      <w:r>
        <w:t>Zadeva št.: M-134MK</w:t>
      </w:r>
    </w:p>
    <w:p w:rsidR="00B46D24" w:rsidRDefault="00B46D24" w:rsidP="00C952D7">
      <w:pPr>
        <w:pStyle w:val="DatumZadeva"/>
        <w:spacing w:line="240" w:lineRule="auto"/>
        <w:rPr>
          <w:rFonts w:asciiTheme="minorHAnsi" w:hAnsiTheme="minorHAnsi" w:cstheme="minorHAnsi"/>
          <w:sz w:val="24"/>
          <w:szCs w:val="24"/>
        </w:rPr>
      </w:pPr>
    </w:p>
    <w:p w:rsidR="00C952D7" w:rsidRPr="00C952D7" w:rsidRDefault="00C952D7" w:rsidP="00C952D7">
      <w:pPr>
        <w:pStyle w:val="DatumZadeva"/>
        <w:spacing w:line="240" w:lineRule="auto"/>
        <w:rPr>
          <w:rFonts w:asciiTheme="minorHAnsi" w:hAnsiTheme="minorHAnsi" w:cstheme="minorHAnsi"/>
          <w:sz w:val="24"/>
          <w:szCs w:val="24"/>
        </w:rPr>
      </w:pPr>
    </w:p>
    <w:p w:rsidR="00372795" w:rsidRPr="00C952D7" w:rsidRDefault="0075728E" w:rsidP="00C952D7">
      <w:pPr>
        <w:pStyle w:val="DatumZadeva"/>
        <w:spacing w:line="240" w:lineRule="auto"/>
        <w:rPr>
          <w:rFonts w:asciiTheme="minorHAnsi" w:hAnsiTheme="minorHAnsi" w:cstheme="minorHAnsi"/>
          <w:b/>
          <w:i/>
          <w:sz w:val="28"/>
          <w:szCs w:val="28"/>
        </w:rPr>
      </w:pPr>
      <w:r w:rsidRPr="00C952D7">
        <w:rPr>
          <w:rFonts w:asciiTheme="minorHAnsi" w:hAnsiTheme="minorHAnsi" w:cstheme="minorHAnsi"/>
          <w:sz w:val="24"/>
          <w:szCs w:val="24"/>
        </w:rPr>
        <w:t>Sporočilo za javnost</w:t>
      </w:r>
      <w:r w:rsidRPr="00C952D7">
        <w:rPr>
          <w:rFonts w:asciiTheme="minorHAnsi" w:hAnsiTheme="minorHAnsi" w:cstheme="minorHAnsi"/>
          <w:sz w:val="24"/>
          <w:szCs w:val="24"/>
        </w:rPr>
        <w:tab/>
      </w:r>
      <w:r w:rsidRPr="00C952D7">
        <w:rPr>
          <w:rFonts w:asciiTheme="minorHAnsi" w:hAnsiTheme="minorHAnsi" w:cstheme="minorHAnsi"/>
          <w:sz w:val="24"/>
          <w:szCs w:val="24"/>
        </w:rPr>
        <w:br/>
      </w:r>
      <w:r w:rsidRPr="00C952D7">
        <w:rPr>
          <w:rFonts w:asciiTheme="minorHAnsi" w:hAnsiTheme="minorHAnsi" w:cstheme="minorHAnsi"/>
          <w:b/>
          <w:i/>
          <w:sz w:val="28"/>
          <w:szCs w:val="28"/>
        </w:rPr>
        <w:t>Začetek d</w:t>
      </w:r>
      <w:r w:rsidR="00372795" w:rsidRPr="00C952D7">
        <w:rPr>
          <w:rFonts w:asciiTheme="minorHAnsi" w:hAnsiTheme="minorHAnsi" w:cstheme="minorHAnsi"/>
          <w:b/>
          <w:i/>
          <w:sz w:val="28"/>
          <w:szCs w:val="28"/>
        </w:rPr>
        <w:t>obrodeln</w:t>
      </w:r>
      <w:r w:rsidRPr="00C952D7">
        <w:rPr>
          <w:rFonts w:asciiTheme="minorHAnsi" w:hAnsiTheme="minorHAnsi" w:cstheme="minorHAnsi"/>
          <w:b/>
          <w:i/>
          <w:sz w:val="28"/>
          <w:szCs w:val="28"/>
        </w:rPr>
        <w:t>e</w:t>
      </w:r>
      <w:r w:rsidR="00372795" w:rsidRPr="00C952D7">
        <w:rPr>
          <w:rFonts w:asciiTheme="minorHAnsi" w:hAnsiTheme="minorHAnsi" w:cstheme="minorHAnsi"/>
          <w:b/>
          <w:i/>
          <w:sz w:val="28"/>
          <w:szCs w:val="28"/>
        </w:rPr>
        <w:t xml:space="preserve"> akcij</w:t>
      </w:r>
      <w:r w:rsidRPr="00C952D7">
        <w:rPr>
          <w:rFonts w:asciiTheme="minorHAnsi" w:hAnsiTheme="minorHAnsi" w:cstheme="minorHAnsi"/>
          <w:b/>
          <w:i/>
          <w:sz w:val="28"/>
          <w:szCs w:val="28"/>
        </w:rPr>
        <w:t xml:space="preserve">e </w:t>
      </w:r>
      <w:r w:rsidR="00372795" w:rsidRPr="00C952D7">
        <w:rPr>
          <w:rFonts w:asciiTheme="minorHAnsi" w:hAnsiTheme="minorHAnsi" w:cstheme="minorHAnsi"/>
          <w:b/>
          <w:i/>
          <w:sz w:val="28"/>
          <w:szCs w:val="28"/>
        </w:rPr>
        <w:t xml:space="preserve">POMAGAJMO PREŽIVETI </w:t>
      </w:r>
      <w:r w:rsidR="00216C1F" w:rsidRPr="00C952D7">
        <w:rPr>
          <w:rFonts w:asciiTheme="minorHAnsi" w:hAnsiTheme="minorHAnsi" w:cstheme="minorHAnsi"/>
          <w:b/>
          <w:i/>
          <w:sz w:val="28"/>
          <w:szCs w:val="28"/>
        </w:rPr>
        <w:t xml:space="preserve">IN ŽIVETI </w:t>
      </w:r>
      <w:r w:rsidR="00EA3F96" w:rsidRPr="00C952D7">
        <w:rPr>
          <w:rFonts w:asciiTheme="minorHAnsi" w:hAnsiTheme="minorHAnsi" w:cstheme="minorHAnsi"/>
          <w:b/>
          <w:i/>
          <w:sz w:val="28"/>
          <w:szCs w:val="28"/>
        </w:rPr>
        <w:t>202</w:t>
      </w:r>
      <w:r w:rsidR="00460E38" w:rsidRPr="00C952D7">
        <w:rPr>
          <w:rFonts w:asciiTheme="minorHAnsi" w:hAnsiTheme="minorHAnsi" w:cstheme="minorHAnsi"/>
          <w:b/>
          <w:i/>
          <w:sz w:val="28"/>
          <w:szCs w:val="28"/>
        </w:rPr>
        <w:t>5</w:t>
      </w:r>
      <w:r w:rsidR="00EA3F96" w:rsidRPr="00C952D7">
        <w:rPr>
          <w:rFonts w:asciiTheme="minorHAnsi" w:hAnsiTheme="minorHAnsi" w:cstheme="minorHAnsi"/>
          <w:b/>
          <w:i/>
          <w:sz w:val="28"/>
          <w:szCs w:val="28"/>
        </w:rPr>
        <w:t xml:space="preserve"> </w:t>
      </w:r>
    </w:p>
    <w:p w:rsidR="00270460" w:rsidRPr="00C952D7" w:rsidRDefault="00270460" w:rsidP="00C952D7">
      <w:pPr>
        <w:spacing w:after="0" w:line="240" w:lineRule="auto"/>
        <w:rPr>
          <w:rFonts w:asciiTheme="minorHAnsi" w:hAnsiTheme="minorHAnsi" w:cstheme="minorHAnsi"/>
          <w:b/>
          <w:i/>
          <w:sz w:val="24"/>
          <w:szCs w:val="24"/>
        </w:rPr>
      </w:pPr>
    </w:p>
    <w:p w:rsidR="00405B9B" w:rsidRPr="00C952D7" w:rsidRDefault="00405B9B" w:rsidP="00C952D7">
      <w:pPr>
        <w:spacing w:after="0" w:line="240" w:lineRule="auto"/>
        <w:jc w:val="both"/>
        <w:rPr>
          <w:rFonts w:asciiTheme="minorHAnsi" w:hAnsiTheme="minorHAnsi" w:cstheme="minorHAnsi"/>
          <w:b/>
          <w:sz w:val="23"/>
          <w:szCs w:val="23"/>
        </w:rPr>
      </w:pPr>
      <w:r w:rsidRPr="00C952D7">
        <w:rPr>
          <w:rFonts w:asciiTheme="minorHAnsi" w:hAnsiTheme="minorHAnsi" w:cstheme="minorHAnsi"/>
          <w:b/>
          <w:sz w:val="23"/>
          <w:szCs w:val="23"/>
        </w:rPr>
        <w:t xml:space="preserve">Slovenska </w:t>
      </w:r>
      <w:r w:rsidR="00B924D0">
        <w:rPr>
          <w:rFonts w:asciiTheme="minorHAnsi" w:hAnsiTheme="minorHAnsi" w:cstheme="minorHAnsi"/>
          <w:b/>
          <w:sz w:val="23"/>
          <w:szCs w:val="23"/>
        </w:rPr>
        <w:t>k</w:t>
      </w:r>
      <w:r w:rsidRPr="00C952D7">
        <w:rPr>
          <w:rFonts w:asciiTheme="minorHAnsi" w:hAnsiTheme="minorHAnsi" w:cstheme="minorHAnsi"/>
          <w:b/>
          <w:sz w:val="23"/>
          <w:szCs w:val="23"/>
        </w:rPr>
        <w:t>aritas je začela vseslovensko dobrodelno akcijo "Pomagajmo preživeti in živeti", ki je namenjena pomoči ljudem z nizkimi prihodki, starejšim ter vključevanju trajno nezaposljivih v Sloveniji. Razmere, ki prepričajo ljudi, da pridejo po hrano in s prošnjo za plačilo položnic na Karitas, resno vplivajo na njihovo življenje in dostojanstvo. Lani je več kot 17.9</w:t>
      </w:r>
      <w:r w:rsidR="00EB0380">
        <w:rPr>
          <w:rFonts w:asciiTheme="minorHAnsi" w:hAnsiTheme="minorHAnsi" w:cstheme="minorHAnsi"/>
          <w:b/>
          <w:sz w:val="23"/>
          <w:szCs w:val="23"/>
        </w:rPr>
        <w:t>00</w:t>
      </w:r>
      <w:r w:rsidRPr="00C952D7">
        <w:rPr>
          <w:rFonts w:asciiTheme="minorHAnsi" w:hAnsiTheme="minorHAnsi" w:cstheme="minorHAnsi"/>
          <w:b/>
          <w:sz w:val="23"/>
          <w:szCs w:val="23"/>
        </w:rPr>
        <w:t xml:space="preserve"> starejših in 8.</w:t>
      </w:r>
      <w:r w:rsidR="00EB0380">
        <w:rPr>
          <w:rFonts w:asciiTheme="minorHAnsi" w:hAnsiTheme="minorHAnsi" w:cstheme="minorHAnsi"/>
          <w:b/>
          <w:sz w:val="23"/>
          <w:szCs w:val="23"/>
        </w:rPr>
        <w:t>6</w:t>
      </w:r>
      <w:r w:rsidRPr="00C952D7">
        <w:rPr>
          <w:rFonts w:asciiTheme="minorHAnsi" w:hAnsiTheme="minorHAnsi" w:cstheme="minorHAnsi"/>
          <w:b/>
          <w:sz w:val="23"/>
          <w:szCs w:val="23"/>
        </w:rPr>
        <w:t>00 posameznikov v aktivni dobi prejelo materialno pomoč in pomoč pri plačilu položnic stroškov za kurjavo in elektriko. V pomoč vključujemo tudi program socialnega vključevanja za trajno brezposelne. Revščina ostaja velik izziv, ki mnogim preprečuje dostojno življenje.</w:t>
      </w:r>
    </w:p>
    <w:p w:rsidR="00460E38" w:rsidRPr="00C952D7" w:rsidRDefault="00460E38" w:rsidP="00C952D7">
      <w:pPr>
        <w:spacing w:after="0" w:line="240" w:lineRule="auto"/>
        <w:jc w:val="both"/>
        <w:rPr>
          <w:rFonts w:asciiTheme="minorHAnsi" w:hAnsiTheme="minorHAnsi" w:cstheme="minorHAnsi"/>
          <w:b/>
          <w:sz w:val="23"/>
          <w:szCs w:val="23"/>
        </w:rPr>
      </w:pPr>
    </w:p>
    <w:p w:rsidR="00405B9B" w:rsidRPr="00C952D7" w:rsidRDefault="00405B9B" w:rsidP="00C952D7">
      <w:pPr>
        <w:spacing w:after="0" w:line="240" w:lineRule="auto"/>
        <w:jc w:val="both"/>
        <w:rPr>
          <w:rFonts w:asciiTheme="minorHAnsi" w:hAnsiTheme="minorHAnsi" w:cstheme="minorHAnsi"/>
          <w:b/>
          <w:color w:val="FF0000"/>
          <w:sz w:val="23"/>
          <w:szCs w:val="23"/>
        </w:rPr>
      </w:pPr>
      <w:r w:rsidRPr="00C952D7">
        <w:rPr>
          <w:rFonts w:asciiTheme="minorHAnsi" w:hAnsiTheme="minorHAnsi" w:cstheme="minorHAnsi"/>
          <w:sz w:val="23"/>
          <w:szCs w:val="23"/>
        </w:rPr>
        <w:t xml:space="preserve">V lanskoletni akciji se je v dobrodelni akciji Pomagajmo preživeti in živeti zbralo </w:t>
      </w:r>
      <w:r w:rsidRPr="00C952D7">
        <w:rPr>
          <w:rStyle w:val="Krepko"/>
          <w:rFonts w:asciiTheme="minorHAnsi" w:hAnsiTheme="minorHAnsi" w:cstheme="minorHAnsi"/>
          <w:sz w:val="23"/>
          <w:szCs w:val="23"/>
        </w:rPr>
        <w:t>273.364,07 EUR</w:t>
      </w:r>
      <w:r w:rsidRPr="00C952D7">
        <w:rPr>
          <w:rFonts w:asciiTheme="minorHAnsi" w:hAnsiTheme="minorHAnsi" w:cstheme="minorHAnsi"/>
          <w:sz w:val="23"/>
          <w:szCs w:val="23"/>
        </w:rPr>
        <w:t xml:space="preserve"> za pomoč v obliki hrane, higienskih pripomočkov in plačila nujnih položnic. Del sredstev smo namenili za programe </w:t>
      </w:r>
      <w:r w:rsidRPr="00C952D7">
        <w:rPr>
          <w:rStyle w:val="Krepko"/>
          <w:rFonts w:asciiTheme="minorHAnsi" w:hAnsiTheme="minorHAnsi" w:cstheme="minorHAnsi"/>
          <w:sz w:val="23"/>
          <w:szCs w:val="23"/>
        </w:rPr>
        <w:t>socialnega vključevanja</w:t>
      </w:r>
      <w:r w:rsidRPr="00C952D7">
        <w:rPr>
          <w:rFonts w:asciiTheme="minorHAnsi" w:hAnsiTheme="minorHAnsi" w:cstheme="minorHAnsi"/>
          <w:sz w:val="23"/>
          <w:szCs w:val="23"/>
        </w:rPr>
        <w:t xml:space="preserve">, kot so učenje spretnosti, prilagojeno delo, prostovoljstvo in svetovanje. Tudi letos želi Karitas glede na potrebe učinkovito pomagati </w:t>
      </w:r>
      <w:r w:rsidRPr="00C952D7">
        <w:rPr>
          <w:rStyle w:val="Krepko"/>
          <w:rFonts w:asciiTheme="minorHAnsi" w:hAnsiTheme="minorHAnsi" w:cstheme="minorHAnsi"/>
          <w:sz w:val="23"/>
          <w:szCs w:val="23"/>
        </w:rPr>
        <w:t>še obsežneje</w:t>
      </w:r>
      <w:r w:rsidRPr="00C952D7">
        <w:rPr>
          <w:rFonts w:asciiTheme="minorHAnsi" w:hAnsiTheme="minorHAnsi" w:cstheme="minorHAnsi"/>
          <w:sz w:val="23"/>
          <w:szCs w:val="23"/>
        </w:rPr>
        <w:t>.</w:t>
      </w:r>
    </w:p>
    <w:p w:rsidR="005170A9" w:rsidRPr="00C952D7" w:rsidRDefault="005170A9" w:rsidP="00C952D7">
      <w:pPr>
        <w:spacing w:after="0" w:line="240" w:lineRule="auto"/>
        <w:jc w:val="both"/>
        <w:rPr>
          <w:rFonts w:asciiTheme="minorHAnsi" w:hAnsiTheme="minorHAnsi" w:cstheme="minorHAnsi"/>
          <w:b/>
          <w:color w:val="FF0000"/>
          <w:sz w:val="23"/>
          <w:szCs w:val="23"/>
        </w:rPr>
      </w:pPr>
    </w:p>
    <w:p w:rsidR="00144373" w:rsidRPr="00C952D7" w:rsidRDefault="00144373" w:rsidP="00C952D7">
      <w:pPr>
        <w:spacing w:after="0" w:line="240" w:lineRule="auto"/>
        <w:jc w:val="both"/>
        <w:rPr>
          <w:rFonts w:asciiTheme="minorHAnsi" w:hAnsiTheme="minorHAnsi" w:cstheme="minorHAnsi"/>
          <w:sz w:val="23"/>
          <w:szCs w:val="23"/>
        </w:rPr>
      </w:pPr>
      <w:r w:rsidRPr="00C952D7">
        <w:rPr>
          <w:rFonts w:asciiTheme="minorHAnsi" w:hAnsiTheme="minorHAnsi" w:cstheme="minorHAnsi"/>
          <w:sz w:val="23"/>
          <w:szCs w:val="23"/>
        </w:rPr>
        <w:t xml:space="preserve">Zavedamo se, da se v današnjih razmerah številni </w:t>
      </w:r>
      <w:r w:rsidRPr="00C952D7">
        <w:rPr>
          <w:rFonts w:asciiTheme="minorHAnsi" w:hAnsiTheme="minorHAnsi" w:cstheme="minorHAnsi"/>
          <w:b/>
          <w:sz w:val="23"/>
          <w:szCs w:val="23"/>
        </w:rPr>
        <w:t>zaposleni</w:t>
      </w:r>
      <w:r w:rsidRPr="00C952D7">
        <w:rPr>
          <w:rFonts w:asciiTheme="minorHAnsi" w:hAnsiTheme="minorHAnsi" w:cstheme="minorHAnsi"/>
          <w:sz w:val="23"/>
          <w:szCs w:val="23"/>
        </w:rPr>
        <w:t xml:space="preserve"> v Sloveniji, kljub temu da opravljajo redno delo, vsak mesec znova soočajo z izzivi preživetja. Mnogi delajo za minimalno plačo ali nekoliko nad njo</w:t>
      </w:r>
      <w:r w:rsidR="00B924D0">
        <w:rPr>
          <w:rFonts w:asciiTheme="minorHAnsi" w:hAnsiTheme="minorHAnsi" w:cstheme="minorHAnsi"/>
          <w:sz w:val="23"/>
          <w:szCs w:val="23"/>
        </w:rPr>
        <w:t>,</w:t>
      </w:r>
      <w:r w:rsidRPr="00C952D7">
        <w:rPr>
          <w:rFonts w:asciiTheme="minorHAnsi" w:hAnsiTheme="minorHAnsi" w:cstheme="minorHAnsi"/>
          <w:sz w:val="23"/>
          <w:szCs w:val="23"/>
        </w:rPr>
        <w:t xml:space="preserve"> vendar zaradi vse višjih življenjskih stroškov pogosto ne zadošča niti za osnovne potrebe. Delavci v nizko plačanih sektorjih so pogosto zaposleni za določen čas, kar dodatno zmanjšuje njihovo socialno in finančno varnost. Veliko ljudi si zaradi nizkih prihodkov ne more privoščiti večjih nakupov, </w:t>
      </w:r>
      <w:r w:rsidR="00EB0380">
        <w:rPr>
          <w:rFonts w:asciiTheme="minorHAnsi" w:hAnsiTheme="minorHAnsi" w:cstheme="minorHAnsi"/>
          <w:sz w:val="23"/>
          <w:szCs w:val="23"/>
        </w:rPr>
        <w:t xml:space="preserve">nujne </w:t>
      </w:r>
      <w:r w:rsidRPr="00C952D7">
        <w:rPr>
          <w:rFonts w:asciiTheme="minorHAnsi" w:hAnsiTheme="minorHAnsi" w:cstheme="minorHAnsi"/>
          <w:sz w:val="23"/>
          <w:szCs w:val="23"/>
        </w:rPr>
        <w:t xml:space="preserve">obnove doma. Pomoč Karitas omogoča številnim posameznikom možnost preživetja ne le brezposelnih, ampak tudi zaposlenih. Med tistimi, ki prosijo za pomoč, je več </w:t>
      </w:r>
      <w:r w:rsidRPr="00EB0380">
        <w:rPr>
          <w:rFonts w:asciiTheme="minorHAnsi" w:hAnsiTheme="minorHAnsi" w:cstheme="minorHAnsi"/>
          <w:sz w:val="23"/>
          <w:szCs w:val="23"/>
        </w:rPr>
        <w:t>kot 8.</w:t>
      </w:r>
      <w:r w:rsidR="00EB0380" w:rsidRPr="00EB0380">
        <w:rPr>
          <w:rFonts w:asciiTheme="minorHAnsi" w:hAnsiTheme="minorHAnsi" w:cstheme="minorHAnsi"/>
          <w:sz w:val="23"/>
          <w:szCs w:val="23"/>
        </w:rPr>
        <w:t>6</w:t>
      </w:r>
      <w:r w:rsidRPr="00EB0380">
        <w:rPr>
          <w:rFonts w:asciiTheme="minorHAnsi" w:hAnsiTheme="minorHAnsi" w:cstheme="minorHAnsi"/>
          <w:sz w:val="23"/>
          <w:szCs w:val="23"/>
        </w:rPr>
        <w:t xml:space="preserve">00 </w:t>
      </w:r>
      <w:r w:rsidRPr="00C952D7">
        <w:rPr>
          <w:rFonts w:asciiTheme="minorHAnsi" w:hAnsiTheme="minorHAnsi" w:cstheme="minorHAnsi"/>
          <w:sz w:val="23"/>
          <w:szCs w:val="23"/>
        </w:rPr>
        <w:t xml:space="preserve">oseb v delovno aktivni dobi, od katerih so mnogi v negotovih zaposlitvah, nekateri pa invalidsko upokojeni ali dolgotrajno brezposelni. </w:t>
      </w:r>
    </w:p>
    <w:p w:rsidR="00405B9B" w:rsidRPr="00C952D7" w:rsidRDefault="00405B9B" w:rsidP="00C952D7">
      <w:pPr>
        <w:spacing w:after="0" w:line="240" w:lineRule="auto"/>
        <w:jc w:val="both"/>
        <w:rPr>
          <w:rFonts w:asciiTheme="minorHAnsi" w:hAnsiTheme="minorHAnsi" w:cstheme="minorHAnsi"/>
          <w:sz w:val="23"/>
          <w:szCs w:val="23"/>
        </w:rPr>
      </w:pPr>
    </w:p>
    <w:p w:rsidR="0089622D" w:rsidRPr="00C952D7" w:rsidRDefault="001E33EC" w:rsidP="00C952D7">
      <w:pPr>
        <w:spacing w:after="0" w:line="240" w:lineRule="auto"/>
        <w:jc w:val="both"/>
        <w:rPr>
          <w:rFonts w:asciiTheme="minorHAnsi" w:eastAsiaTheme="minorHAnsi" w:hAnsiTheme="minorHAnsi" w:cstheme="minorHAnsi"/>
          <w:sz w:val="23"/>
          <w:szCs w:val="23"/>
        </w:rPr>
      </w:pPr>
      <w:r w:rsidRPr="00C952D7">
        <w:rPr>
          <w:rFonts w:asciiTheme="minorHAnsi" w:hAnsiTheme="minorHAnsi" w:cstheme="minorHAnsi"/>
          <w:sz w:val="23"/>
          <w:szCs w:val="23"/>
        </w:rPr>
        <w:t>Med številn</w:t>
      </w:r>
      <w:r w:rsidR="00005488" w:rsidRPr="00C952D7">
        <w:rPr>
          <w:rFonts w:asciiTheme="minorHAnsi" w:hAnsiTheme="minorHAnsi" w:cstheme="minorHAnsi"/>
          <w:sz w:val="23"/>
          <w:szCs w:val="23"/>
        </w:rPr>
        <w:t>imi ljudmi, ki živijo z dohodki</w:t>
      </w:r>
      <w:r w:rsidR="00B924D0">
        <w:rPr>
          <w:rFonts w:asciiTheme="minorHAnsi" w:hAnsiTheme="minorHAnsi" w:cstheme="minorHAnsi"/>
          <w:sz w:val="23"/>
          <w:szCs w:val="23"/>
        </w:rPr>
        <w:t>,</w:t>
      </w:r>
      <w:r w:rsidRPr="00C952D7">
        <w:rPr>
          <w:rFonts w:asciiTheme="minorHAnsi" w:hAnsiTheme="minorHAnsi" w:cstheme="minorHAnsi"/>
          <w:sz w:val="23"/>
          <w:szCs w:val="23"/>
        </w:rPr>
        <w:t xml:space="preserve"> nižjimi od praga tveganja revščine, </w:t>
      </w:r>
      <w:r w:rsidR="00346A03" w:rsidRPr="00C952D7">
        <w:rPr>
          <w:rFonts w:asciiTheme="minorHAnsi" w:hAnsiTheme="minorHAnsi" w:cstheme="minorHAnsi"/>
          <w:sz w:val="23"/>
          <w:szCs w:val="23"/>
        </w:rPr>
        <w:t xml:space="preserve">so največja skupina, </w:t>
      </w:r>
      <w:r w:rsidR="00346A03" w:rsidRPr="00C952D7">
        <w:rPr>
          <w:rFonts w:asciiTheme="minorHAnsi" w:hAnsiTheme="minorHAnsi" w:cstheme="minorHAnsi"/>
          <w:b/>
          <w:sz w:val="23"/>
          <w:szCs w:val="23"/>
        </w:rPr>
        <w:t>upokojenci</w:t>
      </w:r>
      <w:r w:rsidRPr="00C952D7">
        <w:rPr>
          <w:rFonts w:asciiTheme="minorHAnsi" w:hAnsiTheme="minorHAnsi" w:cstheme="minorHAnsi"/>
          <w:sz w:val="23"/>
          <w:szCs w:val="23"/>
        </w:rPr>
        <w:t>. Najtežje je za tiste, ki živijo sami. Tako je lani materialno pomoč in pomoč pri plačilu najnujnejših položnic na Karitas p</w:t>
      </w:r>
      <w:r w:rsidR="00EA0FB5" w:rsidRPr="00C952D7">
        <w:rPr>
          <w:rFonts w:asciiTheme="minorHAnsi" w:hAnsiTheme="minorHAnsi" w:cstheme="minorHAnsi"/>
          <w:sz w:val="23"/>
          <w:szCs w:val="23"/>
        </w:rPr>
        <w:t xml:space="preserve">rejelo več kot </w:t>
      </w:r>
      <w:r w:rsidR="00144373" w:rsidRPr="00C952D7">
        <w:rPr>
          <w:rFonts w:asciiTheme="minorHAnsi" w:hAnsiTheme="minorHAnsi" w:cstheme="minorHAnsi"/>
          <w:b/>
          <w:sz w:val="23"/>
          <w:szCs w:val="23"/>
        </w:rPr>
        <w:t>17.9</w:t>
      </w:r>
      <w:r w:rsidR="00EB0380">
        <w:rPr>
          <w:rFonts w:asciiTheme="minorHAnsi" w:hAnsiTheme="minorHAnsi" w:cstheme="minorHAnsi"/>
          <w:b/>
          <w:sz w:val="23"/>
          <w:szCs w:val="23"/>
        </w:rPr>
        <w:t>00</w:t>
      </w:r>
      <w:r w:rsidR="00346A03" w:rsidRPr="00C952D7">
        <w:rPr>
          <w:rFonts w:asciiTheme="minorHAnsi" w:hAnsiTheme="minorHAnsi" w:cstheme="minorHAnsi"/>
          <w:b/>
          <w:sz w:val="23"/>
          <w:szCs w:val="23"/>
        </w:rPr>
        <w:t xml:space="preserve"> </w:t>
      </w:r>
      <w:r w:rsidR="00EA0FB5" w:rsidRPr="00C952D7">
        <w:rPr>
          <w:rFonts w:asciiTheme="minorHAnsi" w:hAnsiTheme="minorHAnsi" w:cstheme="minorHAnsi"/>
          <w:b/>
          <w:sz w:val="23"/>
          <w:szCs w:val="23"/>
        </w:rPr>
        <w:t>starejših</w:t>
      </w:r>
      <w:r w:rsidR="00346A03" w:rsidRPr="00C952D7">
        <w:rPr>
          <w:rFonts w:asciiTheme="minorHAnsi" w:hAnsiTheme="minorHAnsi" w:cstheme="minorHAnsi"/>
          <w:sz w:val="23"/>
          <w:szCs w:val="23"/>
        </w:rPr>
        <w:t xml:space="preserve">. </w:t>
      </w:r>
      <w:r w:rsidR="00DF7159" w:rsidRPr="00C952D7">
        <w:rPr>
          <w:rFonts w:asciiTheme="minorHAnsi" w:hAnsiTheme="minorHAnsi" w:cstheme="minorHAnsi"/>
          <w:sz w:val="23"/>
          <w:szCs w:val="23"/>
        </w:rPr>
        <w:t xml:space="preserve">Njihova težava je tudi </w:t>
      </w:r>
      <w:r w:rsidR="00346A03" w:rsidRPr="00C952D7">
        <w:rPr>
          <w:rFonts w:asciiTheme="minorHAnsi" w:eastAsiaTheme="minorHAnsi" w:hAnsiTheme="minorHAnsi" w:cstheme="minorHAnsi"/>
          <w:sz w:val="23"/>
          <w:szCs w:val="23"/>
        </w:rPr>
        <w:t>velika osamljenost.</w:t>
      </w:r>
      <w:r w:rsidR="00405B9B" w:rsidRPr="00C952D7">
        <w:rPr>
          <w:rFonts w:asciiTheme="minorHAnsi" w:eastAsiaTheme="minorHAnsi" w:hAnsiTheme="minorHAnsi" w:cstheme="minorHAnsi"/>
          <w:sz w:val="23"/>
          <w:szCs w:val="23"/>
        </w:rPr>
        <w:t xml:space="preserve"> </w:t>
      </w:r>
      <w:r w:rsidR="0089622D" w:rsidRPr="00C952D7">
        <w:rPr>
          <w:rFonts w:asciiTheme="minorHAnsi" w:eastAsiaTheme="minorHAnsi" w:hAnsiTheme="minorHAnsi" w:cstheme="minorHAnsi"/>
          <w:sz w:val="23"/>
          <w:szCs w:val="23"/>
        </w:rPr>
        <w:t xml:space="preserve">Prostovoljci so do starejših pozorni tudi s </w:t>
      </w:r>
      <w:r w:rsidR="004A2795" w:rsidRPr="00C952D7">
        <w:rPr>
          <w:rFonts w:asciiTheme="minorHAnsi" w:eastAsiaTheme="minorHAnsi" w:hAnsiTheme="minorHAnsi" w:cstheme="minorHAnsi"/>
          <w:sz w:val="23"/>
          <w:szCs w:val="23"/>
        </w:rPr>
        <w:t>pogovorom</w:t>
      </w:r>
      <w:r w:rsidR="00144373" w:rsidRPr="00C952D7">
        <w:rPr>
          <w:rFonts w:asciiTheme="minorHAnsi" w:eastAsiaTheme="minorHAnsi" w:hAnsiTheme="minorHAnsi" w:cstheme="minorHAnsi"/>
          <w:sz w:val="23"/>
          <w:szCs w:val="23"/>
        </w:rPr>
        <w:t xml:space="preserve"> in obiski</w:t>
      </w:r>
      <w:r w:rsidR="0089622D" w:rsidRPr="00C952D7">
        <w:rPr>
          <w:rFonts w:asciiTheme="minorHAnsi" w:eastAsiaTheme="minorHAnsi" w:hAnsiTheme="minorHAnsi" w:cstheme="minorHAnsi"/>
          <w:sz w:val="23"/>
          <w:szCs w:val="23"/>
        </w:rPr>
        <w:t>, tako da za</w:t>
      </w:r>
      <w:r w:rsidR="004A2795" w:rsidRPr="00C952D7">
        <w:rPr>
          <w:rFonts w:asciiTheme="minorHAnsi" w:eastAsiaTheme="minorHAnsi" w:hAnsiTheme="minorHAnsi" w:cstheme="minorHAnsi"/>
          <w:sz w:val="23"/>
          <w:szCs w:val="23"/>
        </w:rPr>
        <w:t>čutijo, da je nekomu mar zanje in da jim je nekdo pripravljen pomagati ne le z materialom</w:t>
      </w:r>
      <w:r w:rsidR="00B924D0">
        <w:rPr>
          <w:rFonts w:asciiTheme="minorHAnsi" w:eastAsiaTheme="minorHAnsi" w:hAnsiTheme="minorHAnsi" w:cstheme="minorHAnsi"/>
          <w:sz w:val="23"/>
          <w:szCs w:val="23"/>
        </w:rPr>
        <w:t>,</w:t>
      </w:r>
      <w:r w:rsidR="004A2795" w:rsidRPr="00C952D7">
        <w:rPr>
          <w:rFonts w:asciiTheme="minorHAnsi" w:eastAsiaTheme="minorHAnsi" w:hAnsiTheme="minorHAnsi" w:cstheme="minorHAnsi"/>
          <w:sz w:val="23"/>
          <w:szCs w:val="23"/>
        </w:rPr>
        <w:t xml:space="preserve"> pač pa tudi </w:t>
      </w:r>
      <w:r w:rsidR="0089622D" w:rsidRPr="00C952D7">
        <w:rPr>
          <w:rFonts w:asciiTheme="minorHAnsi" w:eastAsiaTheme="minorHAnsi" w:hAnsiTheme="minorHAnsi" w:cstheme="minorHAnsi"/>
          <w:sz w:val="23"/>
          <w:szCs w:val="23"/>
        </w:rPr>
        <w:t>s pozornostjo</w:t>
      </w:r>
      <w:r w:rsidR="00B924D0">
        <w:rPr>
          <w:rFonts w:asciiTheme="minorHAnsi" w:eastAsiaTheme="minorHAnsi" w:hAnsiTheme="minorHAnsi" w:cstheme="minorHAnsi"/>
          <w:sz w:val="23"/>
          <w:szCs w:val="23"/>
        </w:rPr>
        <w:t xml:space="preserve"> in</w:t>
      </w:r>
      <w:r w:rsidR="00005488" w:rsidRPr="00C952D7">
        <w:rPr>
          <w:rFonts w:asciiTheme="minorHAnsi" w:eastAsiaTheme="minorHAnsi" w:hAnsiTheme="minorHAnsi" w:cstheme="minorHAnsi"/>
          <w:sz w:val="23"/>
          <w:szCs w:val="23"/>
        </w:rPr>
        <w:t xml:space="preserve"> podarjenim časom</w:t>
      </w:r>
      <w:r w:rsidR="0089622D" w:rsidRPr="00C952D7">
        <w:rPr>
          <w:rFonts w:asciiTheme="minorHAnsi" w:eastAsiaTheme="minorHAnsi" w:hAnsiTheme="minorHAnsi" w:cstheme="minorHAnsi"/>
          <w:sz w:val="23"/>
          <w:szCs w:val="23"/>
        </w:rPr>
        <w:t>.</w:t>
      </w:r>
    </w:p>
    <w:p w:rsidR="00346A03" w:rsidRPr="00C952D7" w:rsidRDefault="00346A03" w:rsidP="00C952D7">
      <w:pPr>
        <w:spacing w:after="0" w:line="240" w:lineRule="auto"/>
        <w:jc w:val="both"/>
        <w:rPr>
          <w:rFonts w:asciiTheme="minorHAnsi" w:eastAsiaTheme="minorHAnsi" w:hAnsiTheme="minorHAnsi" w:cstheme="minorHAnsi"/>
          <w:sz w:val="23"/>
          <w:szCs w:val="23"/>
        </w:rPr>
      </w:pPr>
    </w:p>
    <w:p w:rsidR="0089622D" w:rsidRPr="00C952D7" w:rsidRDefault="0089622D" w:rsidP="00C952D7">
      <w:pPr>
        <w:spacing w:after="0" w:line="240" w:lineRule="auto"/>
        <w:jc w:val="both"/>
        <w:rPr>
          <w:rFonts w:asciiTheme="minorHAnsi" w:eastAsiaTheme="minorHAnsi" w:hAnsiTheme="minorHAnsi" w:cstheme="minorHAnsi"/>
          <w:sz w:val="23"/>
          <w:szCs w:val="23"/>
        </w:rPr>
      </w:pPr>
      <w:r w:rsidRPr="00C952D7">
        <w:rPr>
          <w:rFonts w:asciiTheme="minorHAnsi" w:eastAsiaTheme="minorHAnsi" w:hAnsiTheme="minorHAnsi" w:cstheme="minorHAnsi"/>
          <w:sz w:val="23"/>
          <w:szCs w:val="23"/>
        </w:rPr>
        <w:t>Del zbranih sredstev v akciji Pomagajmo preživeti in ži</w:t>
      </w:r>
      <w:r w:rsidR="00610F91" w:rsidRPr="00C952D7">
        <w:rPr>
          <w:rFonts w:asciiTheme="minorHAnsi" w:eastAsiaTheme="minorHAnsi" w:hAnsiTheme="minorHAnsi" w:cstheme="minorHAnsi"/>
          <w:sz w:val="23"/>
          <w:szCs w:val="23"/>
        </w:rPr>
        <w:t xml:space="preserve">veti zadnja leta </w:t>
      </w:r>
      <w:r w:rsidR="00B924D0">
        <w:rPr>
          <w:rFonts w:asciiTheme="minorHAnsi" w:eastAsiaTheme="minorHAnsi" w:hAnsiTheme="minorHAnsi" w:cstheme="minorHAnsi"/>
          <w:sz w:val="23"/>
          <w:szCs w:val="23"/>
        </w:rPr>
        <w:t xml:space="preserve">s </w:t>
      </w:r>
      <w:r w:rsidR="00610F91" w:rsidRPr="00C952D7">
        <w:rPr>
          <w:rFonts w:asciiTheme="minorHAnsi" w:eastAsiaTheme="minorHAnsi" w:hAnsiTheme="minorHAnsi" w:cstheme="minorHAnsi"/>
          <w:sz w:val="23"/>
          <w:szCs w:val="23"/>
        </w:rPr>
        <w:t>posebno pozornost</w:t>
      </w:r>
      <w:r w:rsidR="00B924D0">
        <w:rPr>
          <w:rFonts w:asciiTheme="minorHAnsi" w:eastAsiaTheme="minorHAnsi" w:hAnsiTheme="minorHAnsi" w:cstheme="minorHAnsi"/>
          <w:sz w:val="23"/>
          <w:szCs w:val="23"/>
        </w:rPr>
        <w:t>jo</w:t>
      </w:r>
      <w:r w:rsidR="00610F91" w:rsidRPr="00C952D7">
        <w:rPr>
          <w:rFonts w:asciiTheme="minorHAnsi" w:eastAsiaTheme="minorHAnsi" w:hAnsiTheme="minorHAnsi" w:cstheme="minorHAnsi"/>
          <w:sz w:val="23"/>
          <w:szCs w:val="23"/>
        </w:rPr>
        <w:t xml:space="preserve"> namenjamo </w:t>
      </w:r>
      <w:r w:rsidR="00610F91" w:rsidRPr="00C952D7">
        <w:rPr>
          <w:rFonts w:asciiTheme="minorHAnsi" w:eastAsiaTheme="minorHAnsi" w:hAnsiTheme="minorHAnsi" w:cstheme="minorHAnsi"/>
          <w:b/>
          <w:sz w:val="23"/>
          <w:szCs w:val="23"/>
        </w:rPr>
        <w:t>spremljanju oseb, ki so zaradi specifičnih stisk, dolgotrajne brezposelnosti</w:t>
      </w:r>
      <w:r w:rsidR="00610F91" w:rsidRPr="00C952D7">
        <w:rPr>
          <w:rFonts w:asciiTheme="minorHAnsi" w:eastAsiaTheme="minorHAnsi" w:hAnsiTheme="minorHAnsi" w:cstheme="minorHAnsi"/>
          <w:sz w:val="23"/>
          <w:szCs w:val="23"/>
        </w:rPr>
        <w:t>, težav v duševnem zdravju, osamljenost</w:t>
      </w:r>
      <w:r w:rsidR="00B924D0">
        <w:rPr>
          <w:rFonts w:asciiTheme="minorHAnsi" w:eastAsiaTheme="minorHAnsi" w:hAnsiTheme="minorHAnsi" w:cstheme="minorHAnsi"/>
          <w:sz w:val="23"/>
          <w:szCs w:val="23"/>
        </w:rPr>
        <w:t>i</w:t>
      </w:r>
      <w:r w:rsidR="00610F91" w:rsidRPr="00C952D7">
        <w:rPr>
          <w:rFonts w:asciiTheme="minorHAnsi" w:eastAsiaTheme="minorHAnsi" w:hAnsiTheme="minorHAnsi" w:cstheme="minorHAnsi"/>
          <w:sz w:val="23"/>
          <w:szCs w:val="23"/>
        </w:rPr>
        <w:t xml:space="preserve"> itd. izključeni iz skupnosti in potrebujejo psihosocialno svetovanje in aktivnosti za vključevanje na trg dela. </w:t>
      </w:r>
      <w:r w:rsidR="00405B9B" w:rsidRPr="00C952D7">
        <w:rPr>
          <w:rFonts w:asciiTheme="minorHAnsi" w:eastAsiaTheme="minorHAnsi" w:hAnsiTheme="minorHAnsi" w:cstheme="minorHAnsi"/>
          <w:sz w:val="23"/>
          <w:szCs w:val="23"/>
        </w:rPr>
        <w:t>V lanskem letu je več kot 5.000 oseb</w:t>
      </w:r>
      <w:r w:rsidR="00610F91" w:rsidRPr="00C952D7">
        <w:rPr>
          <w:rFonts w:asciiTheme="minorHAnsi" w:eastAsiaTheme="minorHAnsi" w:hAnsiTheme="minorHAnsi" w:cstheme="minorHAnsi"/>
          <w:sz w:val="23"/>
          <w:szCs w:val="23"/>
        </w:rPr>
        <w:t xml:space="preserve"> </w:t>
      </w:r>
      <w:r w:rsidR="00405B9B" w:rsidRPr="00C952D7">
        <w:rPr>
          <w:rFonts w:asciiTheme="minorHAnsi" w:eastAsiaTheme="minorHAnsi" w:hAnsiTheme="minorHAnsi" w:cstheme="minorHAnsi"/>
          <w:sz w:val="23"/>
          <w:szCs w:val="23"/>
        </w:rPr>
        <w:t xml:space="preserve">bilo </w:t>
      </w:r>
      <w:r w:rsidR="00405B9B" w:rsidRPr="00C952D7">
        <w:rPr>
          <w:rFonts w:asciiTheme="minorHAnsi" w:eastAsiaTheme="minorHAnsi" w:hAnsiTheme="minorHAnsi" w:cstheme="minorHAnsi"/>
          <w:sz w:val="23"/>
          <w:szCs w:val="23"/>
        </w:rPr>
        <w:lastRenderedPageBreak/>
        <w:t>deležnih</w:t>
      </w:r>
      <w:r w:rsidR="00610F91" w:rsidRPr="00C952D7">
        <w:rPr>
          <w:rFonts w:asciiTheme="minorHAnsi" w:eastAsiaTheme="minorHAnsi" w:hAnsiTheme="minorHAnsi" w:cstheme="minorHAnsi"/>
          <w:sz w:val="23"/>
          <w:szCs w:val="23"/>
        </w:rPr>
        <w:t xml:space="preserve"> trajnejše</w:t>
      </w:r>
      <w:r w:rsidR="00405B9B" w:rsidRPr="00C952D7">
        <w:rPr>
          <w:rFonts w:asciiTheme="minorHAnsi" w:eastAsiaTheme="minorHAnsi" w:hAnsiTheme="minorHAnsi" w:cstheme="minorHAnsi"/>
          <w:sz w:val="23"/>
          <w:szCs w:val="23"/>
        </w:rPr>
        <w:t>ga spremljanja</w:t>
      </w:r>
      <w:r w:rsidR="00610F91" w:rsidRPr="00C952D7">
        <w:rPr>
          <w:rFonts w:asciiTheme="minorHAnsi" w:eastAsiaTheme="minorHAnsi" w:hAnsiTheme="minorHAnsi" w:cstheme="minorHAnsi"/>
          <w:sz w:val="23"/>
          <w:szCs w:val="23"/>
        </w:rPr>
        <w:t>, socialn</w:t>
      </w:r>
      <w:r w:rsidR="00405B9B" w:rsidRPr="00C952D7">
        <w:rPr>
          <w:rFonts w:asciiTheme="minorHAnsi" w:eastAsiaTheme="minorHAnsi" w:hAnsiTheme="minorHAnsi" w:cstheme="minorHAnsi"/>
          <w:sz w:val="23"/>
          <w:szCs w:val="23"/>
        </w:rPr>
        <w:t>ega</w:t>
      </w:r>
      <w:r w:rsidR="00610F91" w:rsidRPr="00C952D7">
        <w:rPr>
          <w:rFonts w:asciiTheme="minorHAnsi" w:eastAsiaTheme="minorHAnsi" w:hAnsiTheme="minorHAnsi" w:cstheme="minorHAnsi"/>
          <w:sz w:val="23"/>
          <w:szCs w:val="23"/>
        </w:rPr>
        <w:t xml:space="preserve"> vključevanj</w:t>
      </w:r>
      <w:r w:rsidR="00405B9B" w:rsidRPr="00C952D7">
        <w:rPr>
          <w:rFonts w:asciiTheme="minorHAnsi" w:eastAsiaTheme="minorHAnsi" w:hAnsiTheme="minorHAnsi" w:cstheme="minorHAnsi"/>
          <w:sz w:val="23"/>
          <w:szCs w:val="23"/>
        </w:rPr>
        <w:t>a</w:t>
      </w:r>
      <w:r w:rsidR="00610F91" w:rsidRPr="00C952D7">
        <w:rPr>
          <w:rFonts w:asciiTheme="minorHAnsi" w:eastAsiaTheme="minorHAnsi" w:hAnsiTheme="minorHAnsi" w:cstheme="minorHAnsi"/>
          <w:sz w:val="23"/>
          <w:szCs w:val="23"/>
        </w:rPr>
        <w:t xml:space="preserve"> v skupnost z vodeno delovno okupacijo in psihosocialnim </w:t>
      </w:r>
      <w:r w:rsidR="00610F91" w:rsidRPr="00EB0380">
        <w:rPr>
          <w:rFonts w:asciiTheme="minorHAnsi" w:eastAsiaTheme="minorHAnsi" w:hAnsiTheme="minorHAnsi" w:cstheme="minorHAnsi"/>
          <w:sz w:val="23"/>
          <w:szCs w:val="23"/>
        </w:rPr>
        <w:t xml:space="preserve">svetovanjem. </w:t>
      </w:r>
      <w:r w:rsidRPr="00EB0380">
        <w:rPr>
          <w:rFonts w:asciiTheme="minorHAnsi" w:eastAsiaTheme="minorHAnsi" w:hAnsiTheme="minorHAnsi" w:cstheme="minorHAnsi"/>
          <w:sz w:val="23"/>
          <w:szCs w:val="23"/>
        </w:rPr>
        <w:t>17</w:t>
      </w:r>
      <w:r w:rsidR="007664CC" w:rsidRPr="00EB0380">
        <w:rPr>
          <w:rFonts w:asciiTheme="minorHAnsi" w:eastAsiaTheme="minorHAnsi" w:hAnsiTheme="minorHAnsi" w:cstheme="minorHAnsi"/>
          <w:sz w:val="23"/>
          <w:szCs w:val="23"/>
        </w:rPr>
        <w:t>0</w:t>
      </w:r>
      <w:r w:rsidRPr="00EB0380">
        <w:rPr>
          <w:rFonts w:asciiTheme="minorHAnsi" w:eastAsiaTheme="minorHAnsi" w:hAnsiTheme="minorHAnsi" w:cstheme="minorHAnsi"/>
          <w:sz w:val="23"/>
          <w:szCs w:val="23"/>
        </w:rPr>
        <w:t xml:space="preserve"> prejemnikov pomoči je vključenih v prostovoljstvo, na osnovi katerega prejemajo dodatek za delovno aktivnost</w:t>
      </w:r>
      <w:r w:rsidRPr="00C952D7">
        <w:rPr>
          <w:rFonts w:asciiTheme="minorHAnsi" w:eastAsiaTheme="minorHAnsi" w:hAnsiTheme="minorHAnsi" w:cstheme="minorHAnsi"/>
          <w:sz w:val="23"/>
          <w:szCs w:val="23"/>
        </w:rPr>
        <w:t xml:space="preserve">. Vsako leto je na Karitas več kot </w:t>
      </w:r>
      <w:r w:rsidR="005170A9" w:rsidRPr="00C952D7">
        <w:rPr>
          <w:rFonts w:asciiTheme="minorHAnsi" w:eastAsiaTheme="minorHAnsi" w:hAnsiTheme="minorHAnsi" w:cstheme="minorHAnsi"/>
          <w:sz w:val="23"/>
          <w:szCs w:val="23"/>
        </w:rPr>
        <w:t>2</w:t>
      </w:r>
      <w:r w:rsidR="00EB0380">
        <w:rPr>
          <w:rFonts w:asciiTheme="minorHAnsi" w:eastAsiaTheme="minorHAnsi" w:hAnsiTheme="minorHAnsi" w:cstheme="minorHAnsi"/>
          <w:sz w:val="23"/>
          <w:szCs w:val="23"/>
        </w:rPr>
        <w:t>5</w:t>
      </w:r>
      <w:r w:rsidRPr="00C952D7">
        <w:rPr>
          <w:rFonts w:asciiTheme="minorHAnsi" w:eastAsiaTheme="minorHAnsi" w:hAnsiTheme="minorHAnsi" w:cstheme="minorHAnsi"/>
          <w:sz w:val="23"/>
          <w:szCs w:val="23"/>
        </w:rPr>
        <w:t xml:space="preserve"> oseb vključenih preko javnih del. Omogočamo tudi družbeno koristno delo.</w:t>
      </w:r>
    </w:p>
    <w:p w:rsidR="00405B9B" w:rsidRPr="00C952D7" w:rsidRDefault="00405B9B" w:rsidP="00C952D7">
      <w:pPr>
        <w:spacing w:after="0" w:line="240" w:lineRule="auto"/>
        <w:jc w:val="both"/>
        <w:rPr>
          <w:rFonts w:asciiTheme="minorHAnsi" w:eastAsiaTheme="minorHAnsi" w:hAnsiTheme="minorHAnsi" w:cstheme="minorHAnsi"/>
          <w:sz w:val="23"/>
          <w:szCs w:val="23"/>
        </w:rPr>
      </w:pPr>
    </w:p>
    <w:p w:rsidR="00405B9B" w:rsidRPr="00C952D7" w:rsidRDefault="00405B9B" w:rsidP="00C952D7">
      <w:pPr>
        <w:spacing w:after="0" w:line="240" w:lineRule="auto"/>
        <w:jc w:val="both"/>
        <w:rPr>
          <w:rFonts w:asciiTheme="minorHAnsi" w:hAnsiTheme="minorHAnsi" w:cstheme="minorHAnsi"/>
          <w:sz w:val="23"/>
          <w:szCs w:val="23"/>
        </w:rPr>
      </w:pPr>
      <w:r w:rsidRPr="00C952D7">
        <w:rPr>
          <w:rFonts w:asciiTheme="minorHAnsi" w:hAnsiTheme="minorHAnsi" w:cstheme="minorHAnsi"/>
          <w:sz w:val="23"/>
          <w:szCs w:val="23"/>
        </w:rPr>
        <w:t>Težave ljudi z nizkimi prihodki so le redko omejene zgolj na materialno stisko. Revščina je velik dejavnik tveganja za številne bolezni, težave v duševnem zdravju in težave v medosebnih odnosih. Zato materialna pomoč ni edina oblika pomoči, ki jo nudimo. Zadnjih 5 let razvijamo psihosocialno svetovanje na daljavo in želimo omogočiti vsem, ki sicer ne bi z(mogli) na svetovalni pogovor, da dobijo to priložnost. Vsi, ki prihajajo po materialno pomoč, imajo tudi možnost, da se naročijo na brezplačni svetovalni pogovor izven svojega kraja. To je za ljudi zaradi občutka sramu in stigme veliko lažje. Na pogovoru s strokovno delavko skupaj prepoznavajo problem in se pogovorijo o možnih rešitvah. Včasih je dovolj en pogovor, včasih daljše spremljanje, v nekaterih primerih psihoterapevtska pomoč. Priložnost, da se lahko zaupajo nekomu in v pogovoru z njim odkrivajo svoje lastne moči in kompetence, daje našim programom celovitost. Psihosocialno svetovanje je za večino prav tako pomembno kot paket s hrano ali denar za plačilo položnic. Pomaga najti moč in smisel, prinaša ideje, kaj je v danih okoliščinah možno storiti in krepi pogum, da človek lahko stori prvi korak v smer rešitve. Vstopna točka je spletna stran </w:t>
      </w:r>
      <w:hyperlink r:id="rId10" w:history="1">
        <w:r w:rsidRPr="00C952D7">
          <w:rPr>
            <w:rStyle w:val="Hiperpovezava"/>
            <w:rFonts w:asciiTheme="minorHAnsi" w:hAnsiTheme="minorHAnsi" w:cstheme="minorHAnsi"/>
            <w:sz w:val="23"/>
            <w:szCs w:val="23"/>
          </w:rPr>
          <w:t>https://www.karitas.si/esos</w:t>
        </w:r>
      </w:hyperlink>
      <w:r w:rsidRPr="00C952D7">
        <w:rPr>
          <w:rFonts w:asciiTheme="minorHAnsi" w:hAnsiTheme="minorHAnsi" w:cstheme="minorHAnsi"/>
          <w:sz w:val="23"/>
          <w:szCs w:val="23"/>
        </w:rPr>
        <w:t xml:space="preserve">, kjer </w:t>
      </w:r>
      <w:r w:rsidR="00B924D0">
        <w:rPr>
          <w:rFonts w:asciiTheme="minorHAnsi" w:hAnsiTheme="minorHAnsi" w:cstheme="minorHAnsi"/>
          <w:sz w:val="23"/>
          <w:szCs w:val="23"/>
        </w:rPr>
        <w:t xml:space="preserve">sta </w:t>
      </w:r>
      <w:r w:rsidRPr="00C952D7">
        <w:rPr>
          <w:rFonts w:asciiTheme="minorHAnsi" w:hAnsiTheme="minorHAnsi" w:cstheme="minorHAnsi"/>
          <w:sz w:val="23"/>
          <w:szCs w:val="23"/>
        </w:rPr>
        <w:t>test tveganja za najpogostejše socialne stiske in obrazec na naročanje na informativni pogovor.</w:t>
      </w:r>
    </w:p>
    <w:p w:rsidR="001E33EC" w:rsidRPr="00C952D7" w:rsidRDefault="00430C74" w:rsidP="00C952D7">
      <w:pPr>
        <w:spacing w:after="0" w:line="240" w:lineRule="auto"/>
        <w:jc w:val="both"/>
        <w:rPr>
          <w:rFonts w:asciiTheme="minorHAnsi" w:eastAsiaTheme="minorHAnsi" w:hAnsiTheme="minorHAnsi" w:cstheme="minorHAnsi"/>
          <w:sz w:val="23"/>
          <w:szCs w:val="23"/>
        </w:rPr>
      </w:pPr>
      <w:r w:rsidRPr="00C952D7">
        <w:rPr>
          <w:rFonts w:asciiTheme="minorHAnsi" w:eastAsiaTheme="minorHAnsi" w:hAnsiTheme="minorHAnsi" w:cstheme="minorHAnsi"/>
          <w:sz w:val="23"/>
          <w:szCs w:val="23"/>
        </w:rPr>
        <w:t>V</w:t>
      </w:r>
      <w:r w:rsidR="00ED6F1B" w:rsidRPr="00C952D7">
        <w:rPr>
          <w:rFonts w:asciiTheme="minorHAnsi" w:eastAsiaTheme="minorHAnsi" w:hAnsiTheme="minorHAnsi" w:cstheme="minorHAnsi"/>
          <w:sz w:val="23"/>
          <w:szCs w:val="23"/>
        </w:rPr>
        <w:t xml:space="preserve"> kolikor se znajdete v stiski, ne odlašajte. Pravočasno poiščite pomoč. Včasih že s pogovorom sami najdete rešitev.</w:t>
      </w:r>
    </w:p>
    <w:p w:rsidR="00346A03" w:rsidRPr="00C952D7" w:rsidRDefault="00346A03" w:rsidP="00C952D7">
      <w:pPr>
        <w:spacing w:after="0" w:line="240" w:lineRule="auto"/>
        <w:jc w:val="both"/>
        <w:rPr>
          <w:rFonts w:asciiTheme="minorHAnsi" w:eastAsiaTheme="minorHAnsi" w:hAnsiTheme="minorHAnsi" w:cstheme="minorHAnsi"/>
          <w:sz w:val="24"/>
          <w:szCs w:val="24"/>
        </w:rPr>
      </w:pPr>
    </w:p>
    <w:p w:rsidR="00E858B3" w:rsidRPr="00C952D7" w:rsidRDefault="0075728E" w:rsidP="00C952D7">
      <w:pPr>
        <w:spacing w:after="0" w:line="240" w:lineRule="auto"/>
        <w:jc w:val="both"/>
        <w:rPr>
          <w:rStyle w:val="Hiperpovezava"/>
          <w:rFonts w:asciiTheme="minorHAnsi" w:hAnsiTheme="minorHAnsi" w:cstheme="minorHAnsi"/>
          <w:sz w:val="16"/>
          <w:szCs w:val="20"/>
        </w:rPr>
      </w:pPr>
      <w:r w:rsidRPr="00C952D7">
        <w:rPr>
          <w:rFonts w:asciiTheme="minorHAnsi" w:hAnsiTheme="minorHAnsi" w:cstheme="minorHAnsi"/>
          <w:noProof/>
          <w:lang w:eastAsia="sl-SI"/>
        </w:rPr>
        <mc:AlternateContent>
          <mc:Choice Requires="wps">
            <w:drawing>
              <wp:anchor distT="0" distB="0" distL="114300" distR="114300" simplePos="0" relativeHeight="251659264" behindDoc="1" locked="0" layoutInCell="1" allowOverlap="1" wp14:anchorId="41CE3D90" wp14:editId="201C9FD8">
                <wp:simplePos x="0" y="0"/>
                <wp:positionH relativeFrom="column">
                  <wp:posOffset>-45085</wp:posOffset>
                </wp:positionH>
                <wp:positionV relativeFrom="paragraph">
                  <wp:posOffset>103505</wp:posOffset>
                </wp:positionV>
                <wp:extent cx="5961380" cy="2155190"/>
                <wp:effectExtent l="0" t="0" r="20320" b="16510"/>
                <wp:wrapTight wrapText="bothSides">
                  <wp:wrapPolygon edited="0">
                    <wp:start x="0" y="0"/>
                    <wp:lineTo x="0" y="21575"/>
                    <wp:lineTo x="21605" y="21575"/>
                    <wp:lineTo x="21605" y="0"/>
                    <wp:lineTo x="0" y="0"/>
                  </wp:wrapPolygon>
                </wp:wrapTight>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155190"/>
                        </a:xfrm>
                        <a:prstGeom prst="rect">
                          <a:avLst/>
                        </a:prstGeom>
                        <a:solidFill>
                          <a:srgbClr val="FFFFFF"/>
                        </a:solidFill>
                        <a:ln w="9525">
                          <a:solidFill>
                            <a:srgbClr val="000000"/>
                          </a:solidFill>
                          <a:miter lim="800000"/>
                          <a:headEnd/>
                          <a:tailEnd/>
                        </a:ln>
                      </wps:spPr>
                      <wps:txbx>
                        <w:txbxContent>
                          <w:p w:rsidR="00FB0813" w:rsidRDefault="00FB0813">
                            <w:pPr>
                              <w:rPr>
                                <w:rFonts w:asciiTheme="minorHAnsi" w:hAnsiTheme="minorHAnsi"/>
                                <w:sz w:val="24"/>
                                <w:szCs w:val="24"/>
                              </w:rPr>
                            </w:pPr>
                            <w:r>
                              <w:rPr>
                                <w:rFonts w:asciiTheme="minorHAnsi" w:hAnsiTheme="minorHAnsi"/>
                                <w:sz w:val="24"/>
                                <w:szCs w:val="24"/>
                              </w:rPr>
                              <w:t>Vabilo k solidarnosti:</w:t>
                            </w:r>
                          </w:p>
                          <w:p w:rsidR="00FB0813" w:rsidRDefault="00FB0813">
                            <w:r w:rsidRPr="00467CB2">
                              <w:rPr>
                                <w:rFonts w:asciiTheme="minorHAnsi" w:hAnsiTheme="minorHAnsi"/>
                                <w:sz w:val="24"/>
                                <w:szCs w:val="24"/>
                              </w:rPr>
                              <w:t>Tudi letos vabimo k solidarnosti in sodelovanju v dobrodelni akciji Pomagajmo preživeti in živeti. Vsi</w:t>
                            </w:r>
                            <w:r w:rsidR="00E059AD">
                              <w:rPr>
                                <w:rFonts w:asciiTheme="minorHAnsi" w:hAnsiTheme="minorHAnsi"/>
                                <w:sz w:val="24"/>
                                <w:szCs w:val="24"/>
                              </w:rPr>
                              <w:t>,</w:t>
                            </w:r>
                            <w:r w:rsidRPr="00467CB2">
                              <w:rPr>
                                <w:rFonts w:asciiTheme="minorHAnsi" w:hAnsiTheme="minorHAnsi"/>
                                <w:sz w:val="24"/>
                                <w:szCs w:val="24"/>
                              </w:rPr>
                              <w:t xml:space="preserve"> ki bi želeli sodelovati, lahko sredstva nakaže</w:t>
                            </w:r>
                            <w:r w:rsidR="00005488">
                              <w:rPr>
                                <w:rFonts w:asciiTheme="minorHAnsi" w:hAnsiTheme="minorHAnsi"/>
                                <w:sz w:val="24"/>
                                <w:szCs w:val="24"/>
                              </w:rPr>
                              <w:t>te</w:t>
                            </w:r>
                            <w:r w:rsidRPr="00467CB2">
                              <w:rPr>
                                <w:rFonts w:asciiTheme="minorHAnsi" w:hAnsiTheme="minorHAnsi"/>
                                <w:sz w:val="24"/>
                                <w:szCs w:val="24"/>
                              </w:rPr>
                              <w:t xml:space="preserve"> na: </w:t>
                            </w:r>
                            <w:r w:rsidRPr="00467CB2">
                              <w:rPr>
                                <w:rFonts w:asciiTheme="minorHAnsi" w:hAnsiTheme="minorHAnsi"/>
                                <w:sz w:val="24"/>
                                <w:szCs w:val="24"/>
                              </w:rPr>
                              <w:tab/>
                            </w:r>
                            <w:r w:rsidRPr="00467CB2">
                              <w:rPr>
                                <w:rFonts w:asciiTheme="minorHAnsi" w:hAnsiTheme="minorHAnsi"/>
                                <w:sz w:val="24"/>
                                <w:szCs w:val="24"/>
                              </w:rPr>
                              <w:br/>
                            </w:r>
                            <w:r w:rsidRPr="00D754B2">
                              <w:rPr>
                                <w:rFonts w:asciiTheme="minorHAnsi" w:hAnsiTheme="minorHAnsi"/>
                                <w:b/>
                                <w:sz w:val="24"/>
                                <w:szCs w:val="24"/>
                                <w:u w:val="single"/>
                              </w:rPr>
                              <w:t xml:space="preserve">Slovenska karitas, Kristanova ulica 1, 1000 Ljubljana, TRR: SI56 0214 0001 5556 761, </w:t>
                            </w:r>
                            <w:r w:rsidRPr="00D754B2">
                              <w:rPr>
                                <w:rFonts w:asciiTheme="minorHAnsi" w:hAnsiTheme="minorHAnsi"/>
                                <w:b/>
                                <w:sz w:val="24"/>
                                <w:szCs w:val="24"/>
                                <w:u w:val="single"/>
                              </w:rPr>
                              <w:br/>
                              <w:t>Namen: Pomagajmo preživeti in živeti, sklic: SI00 930.</w:t>
                            </w:r>
                            <w:r w:rsidRPr="00467CB2">
                              <w:rPr>
                                <w:rFonts w:asciiTheme="minorHAnsi" w:hAnsiTheme="minorHAnsi"/>
                                <w:sz w:val="24"/>
                                <w:szCs w:val="24"/>
                                <w:u w:val="single"/>
                              </w:rPr>
                              <w:t xml:space="preserve"> </w:t>
                            </w:r>
                            <w:r w:rsidRPr="00467CB2">
                              <w:rPr>
                                <w:rFonts w:asciiTheme="minorHAnsi" w:hAnsiTheme="minorHAnsi"/>
                                <w:sz w:val="24"/>
                                <w:szCs w:val="24"/>
                              </w:rPr>
                              <w:tab/>
                            </w:r>
                            <w:r w:rsidRPr="00467CB2">
                              <w:rPr>
                                <w:rFonts w:asciiTheme="minorHAnsi" w:hAnsiTheme="minorHAnsi"/>
                                <w:sz w:val="24"/>
                                <w:szCs w:val="24"/>
                              </w:rPr>
                              <w:br/>
                            </w:r>
                            <w:r w:rsidR="0075728E">
                              <w:rPr>
                                <w:rFonts w:asciiTheme="minorHAnsi" w:hAnsiTheme="minorHAnsi"/>
                                <w:sz w:val="24"/>
                                <w:szCs w:val="24"/>
                              </w:rPr>
                              <w:br/>
                            </w:r>
                            <w:r w:rsidRPr="00467CB2">
                              <w:rPr>
                                <w:rFonts w:asciiTheme="minorHAnsi" w:hAnsiTheme="minorHAnsi"/>
                                <w:sz w:val="24"/>
                                <w:szCs w:val="24"/>
                              </w:rPr>
                              <w:t xml:space="preserve">Zgibanka s položnico </w:t>
                            </w:r>
                            <w:r w:rsidR="0075728E">
                              <w:rPr>
                                <w:rFonts w:asciiTheme="minorHAnsi" w:hAnsiTheme="minorHAnsi"/>
                                <w:sz w:val="24"/>
                                <w:szCs w:val="24"/>
                              </w:rPr>
                              <w:t xml:space="preserve">in elektronske oblike darovanja so </w:t>
                            </w:r>
                            <w:r w:rsidRPr="00467CB2">
                              <w:rPr>
                                <w:rFonts w:asciiTheme="minorHAnsi" w:hAnsiTheme="minorHAnsi"/>
                                <w:sz w:val="24"/>
                                <w:szCs w:val="24"/>
                              </w:rPr>
                              <w:t xml:space="preserve">na voljo na spletni strani </w:t>
                            </w:r>
                            <w:hyperlink r:id="rId11" w:history="1">
                              <w:r w:rsidR="003F5D7D" w:rsidRPr="009E1DEB">
                                <w:rPr>
                                  <w:rStyle w:val="Hiperpovezava"/>
                                </w:rPr>
                                <w:t>https://www.karitas.si/pomagajmo-preziveti</w:t>
                              </w:r>
                            </w:hyperlink>
                            <w:r w:rsidR="003F5D7D">
                              <w:t xml:space="preserve"> </w:t>
                            </w:r>
                            <w:r w:rsidR="00270460">
                              <w:rPr>
                                <w:rFonts w:asciiTheme="minorHAnsi" w:hAnsiTheme="minorHAnsi"/>
                                <w:sz w:val="24"/>
                                <w:szCs w:val="24"/>
                              </w:rPr>
                              <w:t xml:space="preserve">in </w:t>
                            </w:r>
                            <w:r w:rsidRPr="00467CB2">
                              <w:rPr>
                                <w:rFonts w:asciiTheme="minorHAnsi" w:hAnsiTheme="minorHAnsi"/>
                                <w:sz w:val="24"/>
                                <w:szCs w:val="24"/>
                              </w:rPr>
                              <w:t>v Tednik</w:t>
                            </w:r>
                            <w:r w:rsidR="00AF2C0F">
                              <w:rPr>
                                <w:rFonts w:asciiTheme="minorHAnsi" w:hAnsiTheme="minorHAnsi"/>
                                <w:sz w:val="24"/>
                                <w:szCs w:val="24"/>
                              </w:rPr>
                              <w:t>u</w:t>
                            </w:r>
                            <w:r w:rsidRPr="00467CB2">
                              <w:rPr>
                                <w:rFonts w:asciiTheme="minorHAnsi" w:hAnsiTheme="minorHAnsi"/>
                                <w:sz w:val="24"/>
                                <w:szCs w:val="24"/>
                              </w:rPr>
                              <w:t xml:space="preserve"> Družina.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5pt;margin-top:8.15pt;width:469.4pt;height:16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">
                <v:textbox>
                  <w:txbxContent>
                    <w:p w:rsidR="00FB0813" w:rsidRDefault="00FB0813">
                      <w:pPr>
                        <w:rPr>
                          <w:rFonts w:asciiTheme="minorHAnsi" w:hAnsiTheme="minorHAnsi"/>
                          <w:sz w:val="24"/>
                          <w:szCs w:val="24"/>
                        </w:rPr>
                      </w:pPr>
                      <w:r>
                        <w:rPr>
                          <w:rFonts w:asciiTheme="minorHAnsi" w:hAnsiTheme="minorHAnsi"/>
                          <w:sz w:val="24"/>
                          <w:szCs w:val="24"/>
                        </w:rPr>
                        <w:t>Vabilo k solidarnosti:</w:t>
                      </w:r>
                    </w:p>
                    <w:p w:rsidR="00FB0813" w:rsidRDefault="00FB0813">
                      <w:r w:rsidRPr="00467CB2">
                        <w:rPr>
                          <w:rFonts w:asciiTheme="minorHAnsi" w:hAnsiTheme="minorHAnsi"/>
                          <w:sz w:val="24"/>
                          <w:szCs w:val="24"/>
                        </w:rPr>
                        <w:t>Tudi letos vabimo k solidarnosti in sodelovanju v dobrodelni akciji Pomagajmo preživeti in živeti. Vsi</w:t>
                      </w:r>
                      <w:r w:rsidR="00E059AD">
                        <w:rPr>
                          <w:rFonts w:asciiTheme="minorHAnsi" w:hAnsiTheme="minorHAnsi"/>
                          <w:sz w:val="24"/>
                          <w:szCs w:val="24"/>
                        </w:rPr>
                        <w:t>,</w:t>
                      </w:r>
                      <w:r w:rsidRPr="00467CB2">
                        <w:rPr>
                          <w:rFonts w:asciiTheme="minorHAnsi" w:hAnsiTheme="minorHAnsi"/>
                          <w:sz w:val="24"/>
                          <w:szCs w:val="24"/>
                        </w:rPr>
                        <w:t xml:space="preserve"> ki bi želeli sodelovati, lahko sredstva nakaže</w:t>
                      </w:r>
                      <w:r w:rsidR="00005488">
                        <w:rPr>
                          <w:rFonts w:asciiTheme="minorHAnsi" w:hAnsiTheme="minorHAnsi"/>
                          <w:sz w:val="24"/>
                          <w:szCs w:val="24"/>
                        </w:rPr>
                        <w:t>te</w:t>
                      </w:r>
                      <w:r w:rsidRPr="00467CB2">
                        <w:rPr>
                          <w:rFonts w:asciiTheme="minorHAnsi" w:hAnsiTheme="minorHAnsi"/>
                          <w:sz w:val="24"/>
                          <w:szCs w:val="24"/>
                        </w:rPr>
                        <w:t xml:space="preserve"> na: </w:t>
                      </w:r>
                      <w:r w:rsidRPr="00467CB2">
                        <w:rPr>
                          <w:rFonts w:asciiTheme="minorHAnsi" w:hAnsiTheme="minorHAnsi"/>
                          <w:sz w:val="24"/>
                          <w:szCs w:val="24"/>
                        </w:rPr>
                        <w:tab/>
                      </w:r>
                      <w:r w:rsidRPr="00467CB2">
                        <w:rPr>
                          <w:rFonts w:asciiTheme="minorHAnsi" w:hAnsiTheme="minorHAnsi"/>
                          <w:sz w:val="24"/>
                          <w:szCs w:val="24"/>
                        </w:rPr>
                        <w:br/>
                      </w:r>
                      <w:r w:rsidRPr="00D754B2">
                        <w:rPr>
                          <w:rFonts w:asciiTheme="minorHAnsi" w:hAnsiTheme="minorHAnsi"/>
                          <w:b/>
                          <w:sz w:val="24"/>
                          <w:szCs w:val="24"/>
                          <w:u w:val="single"/>
                        </w:rPr>
                        <w:t xml:space="preserve">Slovenska karitas, Kristanova ulica 1, 1000 Ljubljana, TRR: SI56 0214 0001 5556 761, </w:t>
                      </w:r>
                      <w:r w:rsidRPr="00D754B2">
                        <w:rPr>
                          <w:rFonts w:asciiTheme="minorHAnsi" w:hAnsiTheme="minorHAnsi"/>
                          <w:b/>
                          <w:sz w:val="24"/>
                          <w:szCs w:val="24"/>
                          <w:u w:val="single"/>
                        </w:rPr>
                        <w:br/>
                        <w:t>Namen: Pomagajmo preživeti in živeti, sklic: SI00 930.</w:t>
                      </w:r>
                      <w:r w:rsidRPr="00467CB2">
                        <w:rPr>
                          <w:rFonts w:asciiTheme="minorHAnsi" w:hAnsiTheme="minorHAnsi"/>
                          <w:sz w:val="24"/>
                          <w:szCs w:val="24"/>
                          <w:u w:val="single"/>
                        </w:rPr>
                        <w:t xml:space="preserve"> </w:t>
                      </w:r>
                      <w:r w:rsidRPr="00467CB2">
                        <w:rPr>
                          <w:rFonts w:asciiTheme="minorHAnsi" w:hAnsiTheme="minorHAnsi"/>
                          <w:sz w:val="24"/>
                          <w:szCs w:val="24"/>
                        </w:rPr>
                        <w:tab/>
                      </w:r>
                      <w:r w:rsidRPr="00467CB2">
                        <w:rPr>
                          <w:rFonts w:asciiTheme="minorHAnsi" w:hAnsiTheme="minorHAnsi"/>
                          <w:sz w:val="24"/>
                          <w:szCs w:val="24"/>
                        </w:rPr>
                        <w:br/>
                      </w:r>
                      <w:r w:rsidR="0075728E">
                        <w:rPr>
                          <w:rFonts w:asciiTheme="minorHAnsi" w:hAnsiTheme="minorHAnsi"/>
                          <w:sz w:val="24"/>
                          <w:szCs w:val="24"/>
                        </w:rPr>
                        <w:br/>
                      </w:r>
                      <w:r w:rsidRPr="00467CB2">
                        <w:rPr>
                          <w:rFonts w:asciiTheme="minorHAnsi" w:hAnsiTheme="minorHAnsi"/>
                          <w:sz w:val="24"/>
                          <w:szCs w:val="24"/>
                        </w:rPr>
                        <w:t xml:space="preserve">Zgibanka s položnico </w:t>
                      </w:r>
                      <w:r w:rsidR="0075728E">
                        <w:rPr>
                          <w:rFonts w:asciiTheme="minorHAnsi" w:hAnsiTheme="minorHAnsi"/>
                          <w:sz w:val="24"/>
                          <w:szCs w:val="24"/>
                        </w:rPr>
                        <w:t xml:space="preserve">in elektronske oblike darovanja so </w:t>
                      </w:r>
                      <w:r w:rsidRPr="00467CB2">
                        <w:rPr>
                          <w:rFonts w:asciiTheme="minorHAnsi" w:hAnsiTheme="minorHAnsi"/>
                          <w:sz w:val="24"/>
                          <w:szCs w:val="24"/>
                        </w:rPr>
                        <w:t xml:space="preserve">na voljo na spletni strani </w:t>
                      </w:r>
                      <w:hyperlink r:id="rId12" w:history="1">
                        <w:r w:rsidR="003F5D7D" w:rsidRPr="009E1DEB">
                          <w:rPr>
                            <w:rStyle w:val="Hiperpovezava"/>
                          </w:rPr>
                          <w:t>https://www.karitas.si/pomagajmo-preziveti</w:t>
                        </w:r>
                      </w:hyperlink>
                      <w:r w:rsidR="003F5D7D">
                        <w:t xml:space="preserve"> </w:t>
                      </w:r>
                      <w:r w:rsidR="00270460">
                        <w:rPr>
                          <w:rFonts w:asciiTheme="minorHAnsi" w:hAnsiTheme="minorHAnsi"/>
                          <w:sz w:val="24"/>
                          <w:szCs w:val="24"/>
                        </w:rPr>
                        <w:t xml:space="preserve">in </w:t>
                      </w:r>
                      <w:r w:rsidRPr="00467CB2">
                        <w:rPr>
                          <w:rFonts w:asciiTheme="minorHAnsi" w:hAnsiTheme="minorHAnsi"/>
                          <w:sz w:val="24"/>
                          <w:szCs w:val="24"/>
                        </w:rPr>
                        <w:t>v Tednik</w:t>
                      </w:r>
                      <w:r w:rsidR="00AF2C0F">
                        <w:rPr>
                          <w:rFonts w:asciiTheme="minorHAnsi" w:hAnsiTheme="minorHAnsi"/>
                          <w:sz w:val="24"/>
                          <w:szCs w:val="24"/>
                        </w:rPr>
                        <w:t>u</w:t>
                      </w:r>
                      <w:r w:rsidRPr="00467CB2">
                        <w:rPr>
                          <w:rFonts w:asciiTheme="minorHAnsi" w:hAnsiTheme="minorHAnsi"/>
                          <w:sz w:val="24"/>
                          <w:szCs w:val="24"/>
                        </w:rPr>
                        <w:t xml:space="preserve"> Družina.</w:t>
                      </w:r>
                    </w:p>
                  </w:txbxContent>
                </v:textbox>
                <w10:wrap type="tight"/>
              </v:shape>
            </w:pict>
          </mc:Fallback>
        </mc:AlternateContent>
      </w:r>
      <w:r w:rsidR="00E858B3" w:rsidRPr="00C952D7">
        <w:rPr>
          <w:rFonts w:asciiTheme="minorHAnsi" w:hAnsiTheme="minorHAnsi" w:cstheme="minorHAnsi"/>
          <w:sz w:val="16"/>
          <w:szCs w:val="20"/>
        </w:rPr>
        <w:t xml:space="preserve">Dodatne informacije: </w:t>
      </w:r>
      <w:r w:rsidR="006459E7" w:rsidRPr="00C952D7">
        <w:rPr>
          <w:rFonts w:asciiTheme="minorHAnsi" w:hAnsiTheme="minorHAnsi" w:cstheme="minorHAnsi"/>
          <w:sz w:val="16"/>
          <w:szCs w:val="20"/>
        </w:rPr>
        <w:t>Mojca.Kepic@karitas.si</w:t>
      </w:r>
      <w:r w:rsidR="00E858B3" w:rsidRPr="00C952D7">
        <w:rPr>
          <w:rFonts w:asciiTheme="minorHAnsi" w:hAnsiTheme="minorHAnsi" w:cstheme="minorHAnsi"/>
          <w:sz w:val="16"/>
          <w:szCs w:val="20"/>
        </w:rPr>
        <w:t>, tel. 0</w:t>
      </w:r>
      <w:r w:rsidR="006459E7" w:rsidRPr="00C952D7">
        <w:rPr>
          <w:rFonts w:asciiTheme="minorHAnsi" w:hAnsiTheme="minorHAnsi" w:cstheme="minorHAnsi"/>
          <w:sz w:val="16"/>
          <w:szCs w:val="20"/>
        </w:rPr>
        <w:t>3</w:t>
      </w:r>
      <w:r w:rsidR="00E858B3" w:rsidRPr="00C952D7">
        <w:rPr>
          <w:rFonts w:asciiTheme="minorHAnsi" w:hAnsiTheme="minorHAnsi" w:cstheme="minorHAnsi"/>
          <w:sz w:val="16"/>
          <w:szCs w:val="20"/>
        </w:rPr>
        <w:t>1/</w:t>
      </w:r>
      <w:r w:rsidR="006459E7" w:rsidRPr="00C952D7">
        <w:rPr>
          <w:rFonts w:asciiTheme="minorHAnsi" w:hAnsiTheme="minorHAnsi" w:cstheme="minorHAnsi"/>
          <w:sz w:val="16"/>
          <w:szCs w:val="20"/>
        </w:rPr>
        <w:t>228 726.</w:t>
      </w:r>
      <w:r w:rsidR="00E858B3" w:rsidRPr="00C952D7">
        <w:rPr>
          <w:rFonts w:asciiTheme="minorHAnsi" w:hAnsiTheme="minorHAnsi" w:cstheme="minorHAnsi"/>
          <w:sz w:val="16"/>
          <w:szCs w:val="20"/>
        </w:rPr>
        <w:t xml:space="preserve">  </w:t>
      </w:r>
    </w:p>
    <w:p w:rsidR="003F2C42" w:rsidRPr="00C952D7" w:rsidRDefault="003F2C42" w:rsidP="00C952D7">
      <w:pPr>
        <w:spacing w:after="0" w:line="240" w:lineRule="auto"/>
        <w:ind w:left="4956"/>
        <w:jc w:val="both"/>
        <w:rPr>
          <w:rFonts w:asciiTheme="minorHAnsi" w:hAnsiTheme="minorHAnsi" w:cstheme="minorHAnsi"/>
          <w:noProof/>
          <w:color w:val="0000FF"/>
          <w:sz w:val="20"/>
          <w:szCs w:val="20"/>
          <w:u w:val="single"/>
          <w:lang w:eastAsia="sl-SI"/>
        </w:rPr>
      </w:pPr>
    </w:p>
    <w:p w:rsidR="00273179" w:rsidRPr="00C952D7" w:rsidRDefault="00E858B3" w:rsidP="00C952D7">
      <w:pPr>
        <w:spacing w:after="0" w:line="240" w:lineRule="auto"/>
        <w:ind w:left="4956"/>
        <w:jc w:val="both"/>
        <w:rPr>
          <w:rFonts w:asciiTheme="minorHAnsi" w:hAnsiTheme="minorHAnsi" w:cstheme="minorHAnsi"/>
          <w:sz w:val="24"/>
          <w:szCs w:val="24"/>
        </w:rPr>
      </w:pPr>
      <w:r w:rsidRPr="00C952D7">
        <w:rPr>
          <w:rFonts w:asciiTheme="minorHAnsi" w:hAnsiTheme="minorHAnsi" w:cstheme="minorHAnsi"/>
          <w:sz w:val="24"/>
          <w:szCs w:val="24"/>
        </w:rPr>
        <w:t>Peter Tomažič</w:t>
      </w:r>
      <w:r w:rsidR="00681119" w:rsidRPr="00C952D7">
        <w:rPr>
          <w:rFonts w:asciiTheme="minorHAnsi" w:hAnsiTheme="minorHAnsi" w:cstheme="minorHAnsi"/>
          <w:sz w:val="24"/>
          <w:szCs w:val="24"/>
        </w:rPr>
        <w:tab/>
      </w:r>
      <w:r w:rsidR="00681119" w:rsidRPr="00C952D7">
        <w:rPr>
          <w:rFonts w:asciiTheme="minorHAnsi" w:hAnsiTheme="minorHAnsi" w:cstheme="minorHAnsi"/>
          <w:sz w:val="24"/>
          <w:szCs w:val="24"/>
        </w:rPr>
        <w:br/>
        <w:t>generalni tajnik Slovenske karitas</w:t>
      </w:r>
    </w:p>
    <w:bookmarkEnd w:id="0"/>
    <w:p w:rsidR="003F2C42" w:rsidRPr="00C952D7" w:rsidRDefault="003F2C42" w:rsidP="00C952D7">
      <w:pPr>
        <w:spacing w:after="0" w:line="240" w:lineRule="auto"/>
        <w:ind w:left="4956"/>
        <w:jc w:val="both"/>
        <w:rPr>
          <w:rStyle w:val="Hiperpovezava"/>
          <w:rFonts w:asciiTheme="minorHAnsi" w:hAnsiTheme="minorHAnsi" w:cstheme="minorHAnsi"/>
          <w:sz w:val="20"/>
          <w:szCs w:val="20"/>
        </w:rPr>
      </w:pPr>
    </w:p>
    <w:sectPr w:rsidR="003F2C42" w:rsidRPr="00C952D7" w:rsidSect="00E74C1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2A" w:rsidRDefault="00FB702A">
      <w:r>
        <w:separator/>
      </w:r>
    </w:p>
  </w:endnote>
  <w:endnote w:type="continuationSeparator" w:id="0">
    <w:p w:rsidR="00FB702A" w:rsidRDefault="00FB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74223"/>
      <w:docPartObj>
        <w:docPartGallery w:val="Page Numbers (Bottom of Page)"/>
        <w:docPartUnique/>
      </w:docPartObj>
    </w:sdtPr>
    <w:sdtEndPr/>
    <w:sdtContent>
      <w:p w:rsidR="001914A0" w:rsidRDefault="001914A0">
        <w:pPr>
          <w:pStyle w:val="Noga"/>
          <w:jc w:val="right"/>
        </w:pPr>
        <w:r>
          <w:fldChar w:fldCharType="begin"/>
        </w:r>
        <w:r>
          <w:instrText>PAGE   \* MERGEFORMAT</w:instrText>
        </w:r>
        <w:r>
          <w:fldChar w:fldCharType="separate"/>
        </w:r>
        <w:r w:rsidR="00BE37B8">
          <w:rPr>
            <w:noProof/>
          </w:rPr>
          <w:t>2</w:t>
        </w:r>
        <w:r>
          <w:fldChar w:fldCharType="end"/>
        </w:r>
      </w:p>
    </w:sdtContent>
  </w:sdt>
  <w:p w:rsidR="001914A0" w:rsidRDefault="001914A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2A" w:rsidRDefault="00FB702A">
      <w:r>
        <w:separator/>
      </w:r>
    </w:p>
  </w:footnote>
  <w:footnote w:type="continuationSeparator" w:id="0">
    <w:p w:rsidR="00FB702A" w:rsidRDefault="00FB7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55" w:rsidRPr="0076327D" w:rsidRDefault="00A52B55" w:rsidP="00E74C1B">
    <w:r>
      <w:rPr>
        <w:noProof/>
        <w:lang w:eastAsia="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7556"/>
    <w:multiLevelType w:val="hybridMultilevel"/>
    <w:tmpl w:val="8AC2A3DC"/>
    <w:lvl w:ilvl="0" w:tplc="27CE5284">
      <w:start w:val="46"/>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63906090"/>
    <w:multiLevelType w:val="hybridMultilevel"/>
    <w:tmpl w:val="F768E3B8"/>
    <w:lvl w:ilvl="0" w:tplc="6E401F1C">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6C972AFA"/>
    <w:multiLevelType w:val="hybridMultilevel"/>
    <w:tmpl w:val="230CE1A8"/>
    <w:lvl w:ilvl="0" w:tplc="27CE5284">
      <w:start w:val="4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DE66A58"/>
    <w:multiLevelType w:val="hybridMultilevel"/>
    <w:tmpl w:val="244A9DC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766545E1"/>
    <w:multiLevelType w:val="hybridMultilevel"/>
    <w:tmpl w:val="32205DF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ja">
    <w15:presenceInfo w15:providerId="None" w15:userId="Andre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32"/>
    <w:rsid w:val="00005488"/>
    <w:rsid w:val="00021580"/>
    <w:rsid w:val="00043E8A"/>
    <w:rsid w:val="00050C01"/>
    <w:rsid w:val="00094EE9"/>
    <w:rsid w:val="00097811"/>
    <w:rsid w:val="000A0D56"/>
    <w:rsid w:val="000A1809"/>
    <w:rsid w:val="000C45A5"/>
    <w:rsid w:val="000D2ED6"/>
    <w:rsid w:val="000D48F7"/>
    <w:rsid w:val="000D5652"/>
    <w:rsid w:val="000E5C0C"/>
    <w:rsid w:val="000F6A42"/>
    <w:rsid w:val="000F6C01"/>
    <w:rsid w:val="000F725C"/>
    <w:rsid w:val="00103205"/>
    <w:rsid w:val="00103B83"/>
    <w:rsid w:val="0010520F"/>
    <w:rsid w:val="0012731B"/>
    <w:rsid w:val="001368B8"/>
    <w:rsid w:val="00144373"/>
    <w:rsid w:val="001526FF"/>
    <w:rsid w:val="0015292F"/>
    <w:rsid w:val="00164AC8"/>
    <w:rsid w:val="00177166"/>
    <w:rsid w:val="00183662"/>
    <w:rsid w:val="001914A0"/>
    <w:rsid w:val="0019187F"/>
    <w:rsid w:val="001D3469"/>
    <w:rsid w:val="001E0758"/>
    <w:rsid w:val="001E33EC"/>
    <w:rsid w:val="001E7050"/>
    <w:rsid w:val="002013E4"/>
    <w:rsid w:val="00206C70"/>
    <w:rsid w:val="00210006"/>
    <w:rsid w:val="0021006A"/>
    <w:rsid w:val="00216205"/>
    <w:rsid w:val="00216C1F"/>
    <w:rsid w:val="0021750B"/>
    <w:rsid w:val="00232FFD"/>
    <w:rsid w:val="0025240E"/>
    <w:rsid w:val="002527B3"/>
    <w:rsid w:val="002544FF"/>
    <w:rsid w:val="002640B4"/>
    <w:rsid w:val="00270460"/>
    <w:rsid w:val="00273179"/>
    <w:rsid w:val="002748F8"/>
    <w:rsid w:val="002777A4"/>
    <w:rsid w:val="00286008"/>
    <w:rsid w:val="00294C7C"/>
    <w:rsid w:val="00297DFD"/>
    <w:rsid w:val="002A6702"/>
    <w:rsid w:val="002C56B2"/>
    <w:rsid w:val="002D5CE9"/>
    <w:rsid w:val="002E1722"/>
    <w:rsid w:val="002E5D1E"/>
    <w:rsid w:val="002F7F2B"/>
    <w:rsid w:val="00305568"/>
    <w:rsid w:val="00310941"/>
    <w:rsid w:val="0034151F"/>
    <w:rsid w:val="00346A03"/>
    <w:rsid w:val="00355BCC"/>
    <w:rsid w:val="00370335"/>
    <w:rsid w:val="00372795"/>
    <w:rsid w:val="003761C5"/>
    <w:rsid w:val="00376286"/>
    <w:rsid w:val="0039636D"/>
    <w:rsid w:val="003A0843"/>
    <w:rsid w:val="003A47DD"/>
    <w:rsid w:val="003E0533"/>
    <w:rsid w:val="003E4B80"/>
    <w:rsid w:val="003E5C67"/>
    <w:rsid w:val="003E7971"/>
    <w:rsid w:val="003F1415"/>
    <w:rsid w:val="003F2C42"/>
    <w:rsid w:val="003F5D7D"/>
    <w:rsid w:val="00405B9B"/>
    <w:rsid w:val="0042575B"/>
    <w:rsid w:val="00430C74"/>
    <w:rsid w:val="004342D5"/>
    <w:rsid w:val="00460E38"/>
    <w:rsid w:val="00464B98"/>
    <w:rsid w:val="00467553"/>
    <w:rsid w:val="00467CB2"/>
    <w:rsid w:val="00472EDA"/>
    <w:rsid w:val="004918A6"/>
    <w:rsid w:val="004930EA"/>
    <w:rsid w:val="004A2513"/>
    <w:rsid w:val="004A2795"/>
    <w:rsid w:val="004A69DD"/>
    <w:rsid w:val="004C735C"/>
    <w:rsid w:val="004F5068"/>
    <w:rsid w:val="005170A9"/>
    <w:rsid w:val="00524A8E"/>
    <w:rsid w:val="00526FF6"/>
    <w:rsid w:val="00531745"/>
    <w:rsid w:val="005651B9"/>
    <w:rsid w:val="00570336"/>
    <w:rsid w:val="00572B62"/>
    <w:rsid w:val="00574C88"/>
    <w:rsid w:val="005759FF"/>
    <w:rsid w:val="00577D95"/>
    <w:rsid w:val="0058733D"/>
    <w:rsid w:val="0059709D"/>
    <w:rsid w:val="005A5DBF"/>
    <w:rsid w:val="005B6985"/>
    <w:rsid w:val="005C1670"/>
    <w:rsid w:val="005C31D1"/>
    <w:rsid w:val="005E1E8F"/>
    <w:rsid w:val="005E347E"/>
    <w:rsid w:val="005F4A4D"/>
    <w:rsid w:val="00603180"/>
    <w:rsid w:val="006108BF"/>
    <w:rsid w:val="00610F91"/>
    <w:rsid w:val="0062255B"/>
    <w:rsid w:val="0063357B"/>
    <w:rsid w:val="00642642"/>
    <w:rsid w:val="00643E60"/>
    <w:rsid w:val="006459E7"/>
    <w:rsid w:val="006473F0"/>
    <w:rsid w:val="006701B6"/>
    <w:rsid w:val="0067704F"/>
    <w:rsid w:val="00681119"/>
    <w:rsid w:val="00690A91"/>
    <w:rsid w:val="006D272F"/>
    <w:rsid w:val="006E2A5A"/>
    <w:rsid w:val="00707C60"/>
    <w:rsid w:val="00713F2B"/>
    <w:rsid w:val="00720E48"/>
    <w:rsid w:val="0073709F"/>
    <w:rsid w:val="007553D4"/>
    <w:rsid w:val="0075728E"/>
    <w:rsid w:val="007664CC"/>
    <w:rsid w:val="00775EBC"/>
    <w:rsid w:val="007933A8"/>
    <w:rsid w:val="007B691F"/>
    <w:rsid w:val="007C3396"/>
    <w:rsid w:val="007D036F"/>
    <w:rsid w:val="007E6E61"/>
    <w:rsid w:val="007E77D7"/>
    <w:rsid w:val="007F1A13"/>
    <w:rsid w:val="00805DDA"/>
    <w:rsid w:val="00810676"/>
    <w:rsid w:val="008232A9"/>
    <w:rsid w:val="008367C9"/>
    <w:rsid w:val="008558C0"/>
    <w:rsid w:val="008615E8"/>
    <w:rsid w:val="00875E58"/>
    <w:rsid w:val="0089622D"/>
    <w:rsid w:val="0089778C"/>
    <w:rsid w:val="008A47D8"/>
    <w:rsid w:val="008B2ABE"/>
    <w:rsid w:val="008C0EBA"/>
    <w:rsid w:val="008C45B2"/>
    <w:rsid w:val="008C7B92"/>
    <w:rsid w:val="008D03FD"/>
    <w:rsid w:val="008E110B"/>
    <w:rsid w:val="008E2AF5"/>
    <w:rsid w:val="008E32C6"/>
    <w:rsid w:val="0094454F"/>
    <w:rsid w:val="00960FF4"/>
    <w:rsid w:val="009618C6"/>
    <w:rsid w:val="00971DBF"/>
    <w:rsid w:val="009765C4"/>
    <w:rsid w:val="0099276A"/>
    <w:rsid w:val="00996F40"/>
    <w:rsid w:val="009B5EB3"/>
    <w:rsid w:val="009D53A0"/>
    <w:rsid w:val="00A0604A"/>
    <w:rsid w:val="00A32C1A"/>
    <w:rsid w:val="00A37B5E"/>
    <w:rsid w:val="00A52B55"/>
    <w:rsid w:val="00A6358B"/>
    <w:rsid w:val="00A63A39"/>
    <w:rsid w:val="00A66707"/>
    <w:rsid w:val="00A85636"/>
    <w:rsid w:val="00A91FE6"/>
    <w:rsid w:val="00A93945"/>
    <w:rsid w:val="00AA0856"/>
    <w:rsid w:val="00AA4DE6"/>
    <w:rsid w:val="00AC57B1"/>
    <w:rsid w:val="00AC6761"/>
    <w:rsid w:val="00AC690B"/>
    <w:rsid w:val="00AC74DE"/>
    <w:rsid w:val="00AD6D99"/>
    <w:rsid w:val="00AE1F32"/>
    <w:rsid w:val="00AE3E34"/>
    <w:rsid w:val="00AF2C0F"/>
    <w:rsid w:val="00AF6A65"/>
    <w:rsid w:val="00B1575D"/>
    <w:rsid w:val="00B42EFB"/>
    <w:rsid w:val="00B46D24"/>
    <w:rsid w:val="00B554C2"/>
    <w:rsid w:val="00B62F93"/>
    <w:rsid w:val="00B70B76"/>
    <w:rsid w:val="00B924D0"/>
    <w:rsid w:val="00BC4BBC"/>
    <w:rsid w:val="00BD5D96"/>
    <w:rsid w:val="00BE2D17"/>
    <w:rsid w:val="00BE37B8"/>
    <w:rsid w:val="00C022B2"/>
    <w:rsid w:val="00C23FE8"/>
    <w:rsid w:val="00C255FB"/>
    <w:rsid w:val="00C30E30"/>
    <w:rsid w:val="00C31831"/>
    <w:rsid w:val="00C3788C"/>
    <w:rsid w:val="00C407CB"/>
    <w:rsid w:val="00C503F5"/>
    <w:rsid w:val="00C55796"/>
    <w:rsid w:val="00C668BE"/>
    <w:rsid w:val="00C70B38"/>
    <w:rsid w:val="00C76362"/>
    <w:rsid w:val="00C87F6C"/>
    <w:rsid w:val="00C94BFB"/>
    <w:rsid w:val="00C952D7"/>
    <w:rsid w:val="00CA6238"/>
    <w:rsid w:val="00CD3A19"/>
    <w:rsid w:val="00CF04D6"/>
    <w:rsid w:val="00CF180A"/>
    <w:rsid w:val="00CF36AC"/>
    <w:rsid w:val="00CF48B0"/>
    <w:rsid w:val="00D052B6"/>
    <w:rsid w:val="00D577C2"/>
    <w:rsid w:val="00D72F74"/>
    <w:rsid w:val="00D754B2"/>
    <w:rsid w:val="00D8048D"/>
    <w:rsid w:val="00D84073"/>
    <w:rsid w:val="00D97ED8"/>
    <w:rsid w:val="00DA0B52"/>
    <w:rsid w:val="00DA0F34"/>
    <w:rsid w:val="00DA1B0E"/>
    <w:rsid w:val="00DA3D98"/>
    <w:rsid w:val="00DA42A5"/>
    <w:rsid w:val="00DA5D2E"/>
    <w:rsid w:val="00DC1231"/>
    <w:rsid w:val="00DC228E"/>
    <w:rsid w:val="00DF7159"/>
    <w:rsid w:val="00E03D2C"/>
    <w:rsid w:val="00E05685"/>
    <w:rsid w:val="00E059AD"/>
    <w:rsid w:val="00E217A1"/>
    <w:rsid w:val="00E440E3"/>
    <w:rsid w:val="00E444E6"/>
    <w:rsid w:val="00E44971"/>
    <w:rsid w:val="00E47CA6"/>
    <w:rsid w:val="00E6058B"/>
    <w:rsid w:val="00E66F8D"/>
    <w:rsid w:val="00E73894"/>
    <w:rsid w:val="00E74C1B"/>
    <w:rsid w:val="00E858B3"/>
    <w:rsid w:val="00E925DA"/>
    <w:rsid w:val="00EA0FB5"/>
    <w:rsid w:val="00EA3651"/>
    <w:rsid w:val="00EA3F96"/>
    <w:rsid w:val="00EB0380"/>
    <w:rsid w:val="00EB084E"/>
    <w:rsid w:val="00EC18A8"/>
    <w:rsid w:val="00EC2246"/>
    <w:rsid w:val="00EC3C73"/>
    <w:rsid w:val="00EC411D"/>
    <w:rsid w:val="00EC5EB0"/>
    <w:rsid w:val="00EC67CC"/>
    <w:rsid w:val="00ED6F1B"/>
    <w:rsid w:val="00EF71F9"/>
    <w:rsid w:val="00F139C3"/>
    <w:rsid w:val="00F20E75"/>
    <w:rsid w:val="00F275B9"/>
    <w:rsid w:val="00F32B83"/>
    <w:rsid w:val="00F34A60"/>
    <w:rsid w:val="00F43753"/>
    <w:rsid w:val="00F47562"/>
    <w:rsid w:val="00F53EC9"/>
    <w:rsid w:val="00F6327A"/>
    <w:rsid w:val="00F864BE"/>
    <w:rsid w:val="00FA300D"/>
    <w:rsid w:val="00FB0813"/>
    <w:rsid w:val="00FB542A"/>
    <w:rsid w:val="00FB5BB6"/>
    <w:rsid w:val="00FB702A"/>
    <w:rsid w:val="00FB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1F32"/>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E1F32"/>
    <w:pPr>
      <w:tabs>
        <w:tab w:val="center" w:pos="4536"/>
        <w:tab w:val="right" w:pos="9072"/>
      </w:tabs>
      <w:spacing w:after="0" w:line="240" w:lineRule="auto"/>
    </w:pPr>
  </w:style>
  <w:style w:type="character" w:customStyle="1" w:styleId="GlavaZnak">
    <w:name w:val="Glava Znak"/>
    <w:link w:val="Glava"/>
    <w:rsid w:val="00AE1F32"/>
    <w:rPr>
      <w:rFonts w:ascii="Calibri" w:eastAsia="Calibri" w:hAnsi="Calibri"/>
      <w:sz w:val="22"/>
      <w:szCs w:val="22"/>
      <w:lang w:val="sl-SI" w:eastAsia="en-US" w:bidi="ar-SA"/>
    </w:rPr>
  </w:style>
  <w:style w:type="character" w:styleId="Hiperpovezava">
    <w:name w:val="Hyperlink"/>
    <w:rsid w:val="00AE1F32"/>
    <w:rPr>
      <w:color w:val="0000FF"/>
      <w:u w:val="single"/>
    </w:rPr>
  </w:style>
  <w:style w:type="paragraph" w:styleId="Noga">
    <w:name w:val="footer"/>
    <w:basedOn w:val="Navaden"/>
    <w:link w:val="NogaZnak"/>
    <w:uiPriority w:val="99"/>
    <w:rsid w:val="00AE1F32"/>
    <w:pPr>
      <w:tabs>
        <w:tab w:val="center" w:pos="4536"/>
        <w:tab w:val="right" w:pos="9072"/>
      </w:tabs>
    </w:pPr>
  </w:style>
  <w:style w:type="paragraph" w:styleId="Besedilooblaka">
    <w:name w:val="Balloon Text"/>
    <w:basedOn w:val="Navaden"/>
    <w:semiHidden/>
    <w:rsid w:val="00AE1F32"/>
    <w:rPr>
      <w:rFonts w:ascii="Tahoma" w:hAnsi="Tahoma" w:cs="Tahoma"/>
      <w:sz w:val="16"/>
      <w:szCs w:val="16"/>
    </w:rPr>
  </w:style>
  <w:style w:type="paragraph" w:styleId="Navadensplet">
    <w:name w:val="Normal (Web)"/>
    <w:basedOn w:val="Navaden"/>
    <w:rsid w:val="00EB084E"/>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7553D4"/>
    <w:pPr>
      <w:ind w:left="720"/>
      <w:contextualSpacing/>
    </w:pPr>
    <w:rPr>
      <w:rFonts w:asciiTheme="minorHAnsi" w:eastAsiaTheme="minorHAnsi" w:hAnsiTheme="minorHAnsi" w:cstheme="minorBidi"/>
      <w:color w:val="000000"/>
    </w:rPr>
  </w:style>
  <w:style w:type="character" w:styleId="Krepko">
    <w:name w:val="Strong"/>
    <w:basedOn w:val="Privzetapisavaodstavka"/>
    <w:uiPriority w:val="22"/>
    <w:qFormat/>
    <w:rsid w:val="00F864BE"/>
    <w:rPr>
      <w:b/>
      <w:bCs/>
    </w:rPr>
  </w:style>
  <w:style w:type="character" w:customStyle="1" w:styleId="NogaZnak">
    <w:name w:val="Noga Znak"/>
    <w:basedOn w:val="Privzetapisavaodstavka"/>
    <w:link w:val="Noga"/>
    <w:uiPriority w:val="99"/>
    <w:rsid w:val="001914A0"/>
    <w:rPr>
      <w:rFonts w:ascii="Calibri" w:eastAsia="Calibri" w:hAnsi="Calibri"/>
      <w:sz w:val="22"/>
      <w:szCs w:val="22"/>
      <w:lang w:eastAsia="en-US"/>
    </w:rPr>
  </w:style>
  <w:style w:type="character" w:styleId="Pripombasklic">
    <w:name w:val="annotation reference"/>
    <w:basedOn w:val="Privzetapisavaodstavka"/>
    <w:semiHidden/>
    <w:unhideWhenUsed/>
    <w:rsid w:val="00AA0856"/>
    <w:rPr>
      <w:sz w:val="16"/>
      <w:szCs w:val="16"/>
    </w:rPr>
  </w:style>
  <w:style w:type="paragraph" w:styleId="Pripombabesedilo">
    <w:name w:val="annotation text"/>
    <w:basedOn w:val="Navaden"/>
    <w:link w:val="PripombabesediloZnak"/>
    <w:semiHidden/>
    <w:unhideWhenUsed/>
    <w:rsid w:val="00AA0856"/>
    <w:pPr>
      <w:spacing w:line="240" w:lineRule="auto"/>
    </w:pPr>
    <w:rPr>
      <w:sz w:val="20"/>
      <w:szCs w:val="20"/>
    </w:rPr>
  </w:style>
  <w:style w:type="character" w:customStyle="1" w:styleId="PripombabesediloZnak">
    <w:name w:val="Pripomba – besedilo Znak"/>
    <w:basedOn w:val="Privzetapisavaodstavka"/>
    <w:link w:val="Pripombabesedilo"/>
    <w:semiHidden/>
    <w:rsid w:val="00AA0856"/>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AA0856"/>
    <w:rPr>
      <w:b/>
      <w:bCs/>
    </w:rPr>
  </w:style>
  <w:style w:type="character" w:customStyle="1" w:styleId="ZadevapripombeZnak">
    <w:name w:val="Zadeva pripombe Znak"/>
    <w:basedOn w:val="PripombabesediloZnak"/>
    <w:link w:val="Zadevapripombe"/>
    <w:semiHidden/>
    <w:rsid w:val="00AA0856"/>
    <w:rPr>
      <w:rFonts w:ascii="Calibri" w:eastAsia="Calibri" w:hAnsi="Calibri"/>
      <w:b/>
      <w:bCs/>
      <w:lang w:eastAsia="en-US"/>
    </w:rPr>
  </w:style>
  <w:style w:type="character" w:styleId="SledenaHiperpovezava">
    <w:name w:val="FollowedHyperlink"/>
    <w:basedOn w:val="Privzetapisavaodstavka"/>
    <w:semiHidden/>
    <w:unhideWhenUsed/>
    <w:rsid w:val="002A6702"/>
    <w:rPr>
      <w:color w:val="800080" w:themeColor="followedHyperlink"/>
      <w:u w:val="single"/>
    </w:rPr>
  </w:style>
  <w:style w:type="paragraph" w:customStyle="1" w:styleId="DatumZadeva">
    <w:name w:val="Datum/Zadeva"/>
    <w:basedOn w:val="Navaden"/>
    <w:qFormat/>
    <w:rsid w:val="00B46D24"/>
    <w:pPr>
      <w:tabs>
        <w:tab w:val="left" w:pos="5387"/>
      </w:tabs>
      <w:spacing w:after="0" w:line="340" w:lineRule="exact"/>
    </w:pPr>
    <w:rPr>
      <w:rFonts w:eastAsia="Times New Roman"/>
      <w:sz w:val="20"/>
      <w:szCs w:val="20"/>
      <w:lang w:eastAsia="sl-SI"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1F32"/>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E1F32"/>
    <w:pPr>
      <w:tabs>
        <w:tab w:val="center" w:pos="4536"/>
        <w:tab w:val="right" w:pos="9072"/>
      </w:tabs>
      <w:spacing w:after="0" w:line="240" w:lineRule="auto"/>
    </w:pPr>
  </w:style>
  <w:style w:type="character" w:customStyle="1" w:styleId="GlavaZnak">
    <w:name w:val="Glava Znak"/>
    <w:link w:val="Glava"/>
    <w:rsid w:val="00AE1F32"/>
    <w:rPr>
      <w:rFonts w:ascii="Calibri" w:eastAsia="Calibri" w:hAnsi="Calibri"/>
      <w:sz w:val="22"/>
      <w:szCs w:val="22"/>
      <w:lang w:val="sl-SI" w:eastAsia="en-US" w:bidi="ar-SA"/>
    </w:rPr>
  </w:style>
  <w:style w:type="character" w:styleId="Hiperpovezava">
    <w:name w:val="Hyperlink"/>
    <w:rsid w:val="00AE1F32"/>
    <w:rPr>
      <w:color w:val="0000FF"/>
      <w:u w:val="single"/>
    </w:rPr>
  </w:style>
  <w:style w:type="paragraph" w:styleId="Noga">
    <w:name w:val="footer"/>
    <w:basedOn w:val="Navaden"/>
    <w:link w:val="NogaZnak"/>
    <w:uiPriority w:val="99"/>
    <w:rsid w:val="00AE1F32"/>
    <w:pPr>
      <w:tabs>
        <w:tab w:val="center" w:pos="4536"/>
        <w:tab w:val="right" w:pos="9072"/>
      </w:tabs>
    </w:pPr>
  </w:style>
  <w:style w:type="paragraph" w:styleId="Besedilooblaka">
    <w:name w:val="Balloon Text"/>
    <w:basedOn w:val="Navaden"/>
    <w:semiHidden/>
    <w:rsid w:val="00AE1F32"/>
    <w:rPr>
      <w:rFonts w:ascii="Tahoma" w:hAnsi="Tahoma" w:cs="Tahoma"/>
      <w:sz w:val="16"/>
      <w:szCs w:val="16"/>
    </w:rPr>
  </w:style>
  <w:style w:type="paragraph" w:styleId="Navadensplet">
    <w:name w:val="Normal (Web)"/>
    <w:basedOn w:val="Navaden"/>
    <w:rsid w:val="00EB084E"/>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7553D4"/>
    <w:pPr>
      <w:ind w:left="720"/>
      <w:contextualSpacing/>
    </w:pPr>
    <w:rPr>
      <w:rFonts w:asciiTheme="minorHAnsi" w:eastAsiaTheme="minorHAnsi" w:hAnsiTheme="minorHAnsi" w:cstheme="minorBidi"/>
      <w:color w:val="000000"/>
    </w:rPr>
  </w:style>
  <w:style w:type="character" w:styleId="Krepko">
    <w:name w:val="Strong"/>
    <w:basedOn w:val="Privzetapisavaodstavka"/>
    <w:uiPriority w:val="22"/>
    <w:qFormat/>
    <w:rsid w:val="00F864BE"/>
    <w:rPr>
      <w:b/>
      <w:bCs/>
    </w:rPr>
  </w:style>
  <w:style w:type="character" w:customStyle="1" w:styleId="NogaZnak">
    <w:name w:val="Noga Znak"/>
    <w:basedOn w:val="Privzetapisavaodstavka"/>
    <w:link w:val="Noga"/>
    <w:uiPriority w:val="99"/>
    <w:rsid w:val="001914A0"/>
    <w:rPr>
      <w:rFonts w:ascii="Calibri" w:eastAsia="Calibri" w:hAnsi="Calibri"/>
      <w:sz w:val="22"/>
      <w:szCs w:val="22"/>
      <w:lang w:eastAsia="en-US"/>
    </w:rPr>
  </w:style>
  <w:style w:type="character" w:styleId="Pripombasklic">
    <w:name w:val="annotation reference"/>
    <w:basedOn w:val="Privzetapisavaodstavka"/>
    <w:semiHidden/>
    <w:unhideWhenUsed/>
    <w:rsid w:val="00AA0856"/>
    <w:rPr>
      <w:sz w:val="16"/>
      <w:szCs w:val="16"/>
    </w:rPr>
  </w:style>
  <w:style w:type="paragraph" w:styleId="Pripombabesedilo">
    <w:name w:val="annotation text"/>
    <w:basedOn w:val="Navaden"/>
    <w:link w:val="PripombabesediloZnak"/>
    <w:semiHidden/>
    <w:unhideWhenUsed/>
    <w:rsid w:val="00AA0856"/>
    <w:pPr>
      <w:spacing w:line="240" w:lineRule="auto"/>
    </w:pPr>
    <w:rPr>
      <w:sz w:val="20"/>
      <w:szCs w:val="20"/>
    </w:rPr>
  </w:style>
  <w:style w:type="character" w:customStyle="1" w:styleId="PripombabesediloZnak">
    <w:name w:val="Pripomba – besedilo Znak"/>
    <w:basedOn w:val="Privzetapisavaodstavka"/>
    <w:link w:val="Pripombabesedilo"/>
    <w:semiHidden/>
    <w:rsid w:val="00AA0856"/>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AA0856"/>
    <w:rPr>
      <w:b/>
      <w:bCs/>
    </w:rPr>
  </w:style>
  <w:style w:type="character" w:customStyle="1" w:styleId="ZadevapripombeZnak">
    <w:name w:val="Zadeva pripombe Znak"/>
    <w:basedOn w:val="PripombabesediloZnak"/>
    <w:link w:val="Zadevapripombe"/>
    <w:semiHidden/>
    <w:rsid w:val="00AA0856"/>
    <w:rPr>
      <w:rFonts w:ascii="Calibri" w:eastAsia="Calibri" w:hAnsi="Calibri"/>
      <w:b/>
      <w:bCs/>
      <w:lang w:eastAsia="en-US"/>
    </w:rPr>
  </w:style>
  <w:style w:type="character" w:styleId="SledenaHiperpovezava">
    <w:name w:val="FollowedHyperlink"/>
    <w:basedOn w:val="Privzetapisavaodstavka"/>
    <w:semiHidden/>
    <w:unhideWhenUsed/>
    <w:rsid w:val="002A6702"/>
    <w:rPr>
      <w:color w:val="800080" w:themeColor="followedHyperlink"/>
      <w:u w:val="single"/>
    </w:rPr>
  </w:style>
  <w:style w:type="paragraph" w:customStyle="1" w:styleId="DatumZadeva">
    <w:name w:val="Datum/Zadeva"/>
    <w:basedOn w:val="Navaden"/>
    <w:qFormat/>
    <w:rsid w:val="00B46D24"/>
    <w:pPr>
      <w:tabs>
        <w:tab w:val="left" w:pos="5387"/>
      </w:tabs>
      <w:spacing w:after="0" w:line="340" w:lineRule="exact"/>
    </w:pPr>
    <w:rPr>
      <w:rFonts w:eastAsia="Times New Roman"/>
      <w:sz w:val="20"/>
      <w:szCs w:val="20"/>
      <w:lang w:eastAsia="sl-SI"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5395">
      <w:bodyDiv w:val="1"/>
      <w:marLeft w:val="0"/>
      <w:marRight w:val="0"/>
      <w:marTop w:val="0"/>
      <w:marBottom w:val="0"/>
      <w:divBdr>
        <w:top w:val="none" w:sz="0" w:space="0" w:color="auto"/>
        <w:left w:val="none" w:sz="0" w:space="0" w:color="auto"/>
        <w:bottom w:val="none" w:sz="0" w:space="0" w:color="auto"/>
        <w:right w:val="none" w:sz="0" w:space="0" w:color="auto"/>
      </w:divBdr>
    </w:div>
    <w:div w:id="347367530">
      <w:bodyDiv w:val="1"/>
      <w:marLeft w:val="0"/>
      <w:marRight w:val="0"/>
      <w:marTop w:val="0"/>
      <w:marBottom w:val="0"/>
      <w:divBdr>
        <w:top w:val="none" w:sz="0" w:space="0" w:color="auto"/>
        <w:left w:val="none" w:sz="0" w:space="0" w:color="auto"/>
        <w:bottom w:val="none" w:sz="0" w:space="0" w:color="auto"/>
        <w:right w:val="none" w:sz="0" w:space="0" w:color="auto"/>
      </w:divBdr>
      <w:divsChild>
        <w:div w:id="1593977514">
          <w:marLeft w:val="0"/>
          <w:marRight w:val="0"/>
          <w:marTop w:val="0"/>
          <w:marBottom w:val="0"/>
          <w:divBdr>
            <w:top w:val="single" w:sz="2" w:space="0" w:color="E3E3E3"/>
            <w:left w:val="single" w:sz="2" w:space="0" w:color="E3E3E3"/>
            <w:bottom w:val="single" w:sz="2" w:space="0" w:color="E3E3E3"/>
            <w:right w:val="single" w:sz="2" w:space="0" w:color="E3E3E3"/>
          </w:divBdr>
          <w:divsChild>
            <w:div w:id="1829132273">
              <w:marLeft w:val="0"/>
              <w:marRight w:val="0"/>
              <w:marTop w:val="0"/>
              <w:marBottom w:val="0"/>
              <w:divBdr>
                <w:top w:val="single" w:sz="2" w:space="0" w:color="E3E3E3"/>
                <w:left w:val="single" w:sz="2" w:space="0" w:color="E3E3E3"/>
                <w:bottom w:val="single" w:sz="2" w:space="0" w:color="E3E3E3"/>
                <w:right w:val="single" w:sz="2" w:space="0" w:color="E3E3E3"/>
              </w:divBdr>
              <w:divsChild>
                <w:div w:id="1724252703">
                  <w:marLeft w:val="0"/>
                  <w:marRight w:val="0"/>
                  <w:marTop w:val="0"/>
                  <w:marBottom w:val="0"/>
                  <w:divBdr>
                    <w:top w:val="single" w:sz="2" w:space="0" w:color="E3E3E3"/>
                    <w:left w:val="single" w:sz="2" w:space="0" w:color="E3E3E3"/>
                    <w:bottom w:val="single" w:sz="2" w:space="0" w:color="E3E3E3"/>
                    <w:right w:val="single" w:sz="2" w:space="0" w:color="E3E3E3"/>
                  </w:divBdr>
                  <w:divsChild>
                    <w:div w:id="934556365">
                      <w:marLeft w:val="0"/>
                      <w:marRight w:val="0"/>
                      <w:marTop w:val="0"/>
                      <w:marBottom w:val="0"/>
                      <w:divBdr>
                        <w:top w:val="single" w:sz="2" w:space="0" w:color="E3E3E3"/>
                        <w:left w:val="single" w:sz="2" w:space="0" w:color="E3E3E3"/>
                        <w:bottom w:val="single" w:sz="2" w:space="0" w:color="E3E3E3"/>
                        <w:right w:val="single" w:sz="2" w:space="0" w:color="E3E3E3"/>
                      </w:divBdr>
                      <w:divsChild>
                        <w:div w:id="1782383918">
                          <w:marLeft w:val="0"/>
                          <w:marRight w:val="0"/>
                          <w:marTop w:val="0"/>
                          <w:marBottom w:val="0"/>
                          <w:divBdr>
                            <w:top w:val="single" w:sz="2" w:space="0" w:color="E3E3E3"/>
                            <w:left w:val="single" w:sz="2" w:space="0" w:color="E3E3E3"/>
                            <w:bottom w:val="single" w:sz="2" w:space="0" w:color="E3E3E3"/>
                            <w:right w:val="single" w:sz="2" w:space="0" w:color="E3E3E3"/>
                          </w:divBdr>
                          <w:divsChild>
                            <w:div w:id="1766724869">
                              <w:marLeft w:val="0"/>
                              <w:marRight w:val="0"/>
                              <w:marTop w:val="0"/>
                              <w:marBottom w:val="0"/>
                              <w:divBdr>
                                <w:top w:val="single" w:sz="2" w:space="0" w:color="E3E3E3"/>
                                <w:left w:val="single" w:sz="2" w:space="0" w:color="E3E3E3"/>
                                <w:bottom w:val="single" w:sz="2" w:space="0" w:color="E3E3E3"/>
                                <w:right w:val="single" w:sz="2" w:space="0" w:color="E3E3E3"/>
                              </w:divBdr>
                              <w:divsChild>
                                <w:div w:id="361520381">
                                  <w:marLeft w:val="0"/>
                                  <w:marRight w:val="0"/>
                                  <w:marTop w:val="100"/>
                                  <w:marBottom w:val="100"/>
                                  <w:divBdr>
                                    <w:top w:val="single" w:sz="2" w:space="0" w:color="E3E3E3"/>
                                    <w:left w:val="single" w:sz="2" w:space="0" w:color="E3E3E3"/>
                                    <w:bottom w:val="single" w:sz="2" w:space="0" w:color="E3E3E3"/>
                                    <w:right w:val="single" w:sz="2" w:space="0" w:color="E3E3E3"/>
                                  </w:divBdr>
                                  <w:divsChild>
                                    <w:div w:id="1139179089">
                                      <w:marLeft w:val="0"/>
                                      <w:marRight w:val="0"/>
                                      <w:marTop w:val="0"/>
                                      <w:marBottom w:val="0"/>
                                      <w:divBdr>
                                        <w:top w:val="single" w:sz="2" w:space="0" w:color="E3E3E3"/>
                                        <w:left w:val="single" w:sz="2" w:space="0" w:color="E3E3E3"/>
                                        <w:bottom w:val="single" w:sz="2" w:space="0" w:color="E3E3E3"/>
                                        <w:right w:val="single" w:sz="2" w:space="0" w:color="E3E3E3"/>
                                      </w:divBdr>
                                      <w:divsChild>
                                        <w:div w:id="393086091">
                                          <w:marLeft w:val="0"/>
                                          <w:marRight w:val="0"/>
                                          <w:marTop w:val="0"/>
                                          <w:marBottom w:val="0"/>
                                          <w:divBdr>
                                            <w:top w:val="single" w:sz="2" w:space="0" w:color="E3E3E3"/>
                                            <w:left w:val="single" w:sz="2" w:space="0" w:color="E3E3E3"/>
                                            <w:bottom w:val="single" w:sz="2" w:space="0" w:color="E3E3E3"/>
                                            <w:right w:val="single" w:sz="2" w:space="0" w:color="E3E3E3"/>
                                          </w:divBdr>
                                          <w:divsChild>
                                            <w:div w:id="657853448">
                                              <w:marLeft w:val="0"/>
                                              <w:marRight w:val="0"/>
                                              <w:marTop w:val="0"/>
                                              <w:marBottom w:val="0"/>
                                              <w:divBdr>
                                                <w:top w:val="single" w:sz="2" w:space="0" w:color="E3E3E3"/>
                                                <w:left w:val="single" w:sz="2" w:space="0" w:color="E3E3E3"/>
                                                <w:bottom w:val="single" w:sz="2" w:space="0" w:color="E3E3E3"/>
                                                <w:right w:val="single" w:sz="2" w:space="0" w:color="E3E3E3"/>
                                              </w:divBdr>
                                              <w:divsChild>
                                                <w:div w:id="1188644456">
                                                  <w:marLeft w:val="0"/>
                                                  <w:marRight w:val="0"/>
                                                  <w:marTop w:val="0"/>
                                                  <w:marBottom w:val="0"/>
                                                  <w:divBdr>
                                                    <w:top w:val="single" w:sz="2" w:space="0" w:color="E3E3E3"/>
                                                    <w:left w:val="single" w:sz="2" w:space="0" w:color="E3E3E3"/>
                                                    <w:bottom w:val="single" w:sz="2" w:space="0" w:color="E3E3E3"/>
                                                    <w:right w:val="single" w:sz="2" w:space="0" w:color="E3E3E3"/>
                                                  </w:divBdr>
                                                  <w:divsChild>
                                                    <w:div w:id="2077318696">
                                                      <w:marLeft w:val="0"/>
                                                      <w:marRight w:val="0"/>
                                                      <w:marTop w:val="0"/>
                                                      <w:marBottom w:val="0"/>
                                                      <w:divBdr>
                                                        <w:top w:val="single" w:sz="2" w:space="0" w:color="E3E3E3"/>
                                                        <w:left w:val="single" w:sz="2" w:space="0" w:color="E3E3E3"/>
                                                        <w:bottom w:val="single" w:sz="2" w:space="0" w:color="E3E3E3"/>
                                                        <w:right w:val="single" w:sz="2" w:space="0" w:color="E3E3E3"/>
                                                      </w:divBdr>
                                                      <w:divsChild>
                                                        <w:div w:id="595478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9479480">
          <w:marLeft w:val="0"/>
          <w:marRight w:val="0"/>
          <w:marTop w:val="0"/>
          <w:marBottom w:val="0"/>
          <w:divBdr>
            <w:top w:val="none" w:sz="0" w:space="0" w:color="auto"/>
            <w:left w:val="none" w:sz="0" w:space="0" w:color="auto"/>
            <w:bottom w:val="none" w:sz="0" w:space="0" w:color="auto"/>
            <w:right w:val="none" w:sz="0" w:space="0" w:color="auto"/>
          </w:divBdr>
        </w:div>
      </w:divsChild>
    </w:div>
    <w:div w:id="534998408">
      <w:bodyDiv w:val="1"/>
      <w:marLeft w:val="0"/>
      <w:marRight w:val="0"/>
      <w:marTop w:val="0"/>
      <w:marBottom w:val="0"/>
      <w:divBdr>
        <w:top w:val="none" w:sz="0" w:space="0" w:color="auto"/>
        <w:left w:val="none" w:sz="0" w:space="0" w:color="auto"/>
        <w:bottom w:val="none" w:sz="0" w:space="0" w:color="auto"/>
        <w:right w:val="none" w:sz="0" w:space="0" w:color="auto"/>
      </w:divBdr>
    </w:div>
    <w:div w:id="762261500">
      <w:bodyDiv w:val="1"/>
      <w:marLeft w:val="0"/>
      <w:marRight w:val="0"/>
      <w:marTop w:val="0"/>
      <w:marBottom w:val="0"/>
      <w:divBdr>
        <w:top w:val="none" w:sz="0" w:space="0" w:color="auto"/>
        <w:left w:val="none" w:sz="0" w:space="0" w:color="auto"/>
        <w:bottom w:val="none" w:sz="0" w:space="0" w:color="auto"/>
        <w:right w:val="none" w:sz="0" w:space="0" w:color="auto"/>
      </w:divBdr>
    </w:div>
    <w:div w:id="1430467954">
      <w:bodyDiv w:val="1"/>
      <w:marLeft w:val="0"/>
      <w:marRight w:val="0"/>
      <w:marTop w:val="0"/>
      <w:marBottom w:val="0"/>
      <w:divBdr>
        <w:top w:val="none" w:sz="0" w:space="0" w:color="auto"/>
        <w:left w:val="none" w:sz="0" w:space="0" w:color="auto"/>
        <w:bottom w:val="none" w:sz="0" w:space="0" w:color="auto"/>
        <w:right w:val="none" w:sz="0" w:space="0" w:color="auto"/>
      </w:divBdr>
    </w:div>
    <w:div w:id="1571963743">
      <w:bodyDiv w:val="1"/>
      <w:marLeft w:val="0"/>
      <w:marRight w:val="0"/>
      <w:marTop w:val="0"/>
      <w:marBottom w:val="0"/>
      <w:divBdr>
        <w:top w:val="none" w:sz="0" w:space="0" w:color="auto"/>
        <w:left w:val="none" w:sz="0" w:space="0" w:color="auto"/>
        <w:bottom w:val="none" w:sz="0" w:space="0" w:color="auto"/>
        <w:right w:val="none" w:sz="0" w:space="0" w:color="auto"/>
      </w:divBdr>
    </w:div>
    <w:div w:id="1625696666">
      <w:bodyDiv w:val="1"/>
      <w:marLeft w:val="0"/>
      <w:marRight w:val="0"/>
      <w:marTop w:val="0"/>
      <w:marBottom w:val="0"/>
      <w:divBdr>
        <w:top w:val="none" w:sz="0" w:space="0" w:color="auto"/>
        <w:left w:val="none" w:sz="0" w:space="0" w:color="auto"/>
        <w:bottom w:val="none" w:sz="0" w:space="0" w:color="auto"/>
        <w:right w:val="none" w:sz="0" w:space="0" w:color="auto"/>
      </w:divBdr>
    </w:div>
    <w:div w:id="19481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aritas.si/pomagajmo-preziveti"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ritas.si/pomagajmo-prezive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aritas.si/esos"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4EA2-997B-4CB9-92EC-A8ED3F5C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4271</Characters>
  <Application>Microsoft Office Word</Application>
  <DocSecurity>0</DocSecurity>
  <Lines>87</Lines>
  <Paragraphs>17</Paragraphs>
  <ScaleCrop>false</ScaleCrop>
  <HeadingPairs>
    <vt:vector size="2" baseType="variant">
      <vt:variant>
        <vt:lpstr>Naslov</vt:lpstr>
      </vt:variant>
      <vt:variant>
        <vt:i4>1</vt:i4>
      </vt:variant>
    </vt:vector>
  </HeadingPairs>
  <TitlesOfParts>
    <vt:vector size="1" baseType="lpstr">
      <vt:lpstr>Ljubljana, 2</vt:lpstr>
    </vt:vector>
  </TitlesOfParts>
  <Company>Hewlett-Packard Company</Company>
  <LinksUpToDate>false</LinksUpToDate>
  <CharactersWithSpaces>4973</CharactersWithSpaces>
  <SharedDoc>false</SharedDoc>
  <HLinks>
    <vt:vector size="12" baseType="variant">
      <vt:variant>
        <vt:i4>1114211</vt:i4>
      </vt:variant>
      <vt:variant>
        <vt:i4>3</vt:i4>
      </vt:variant>
      <vt:variant>
        <vt:i4>0</vt:i4>
      </vt:variant>
      <vt:variant>
        <vt:i4>5</vt:i4>
      </vt:variant>
      <vt:variant>
        <vt:lpwstr>mailto:mojca.kepic@karitas.si</vt:lpwstr>
      </vt:variant>
      <vt:variant>
        <vt:lpwstr/>
      </vt:variant>
      <vt:variant>
        <vt:i4>6881406</vt:i4>
      </vt:variant>
      <vt:variant>
        <vt:i4>0</vt:i4>
      </vt:variant>
      <vt:variant>
        <vt:i4>0</vt:i4>
      </vt:variant>
      <vt:variant>
        <vt:i4>5</vt:i4>
      </vt:variant>
      <vt:variant>
        <vt:lpwstr>http://www.karitas.si/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2</dc:title>
  <dc:creator>pp</dc:creator>
  <cp:lastModifiedBy>Mojca</cp:lastModifiedBy>
  <cp:revision>4</cp:revision>
  <cp:lastPrinted>2025-04-23T11:07:00Z</cp:lastPrinted>
  <dcterms:created xsi:type="dcterms:W3CDTF">2025-04-23T09:00:00Z</dcterms:created>
  <dcterms:modified xsi:type="dcterms:W3CDTF">2025-04-24T04:44:00Z</dcterms:modified>
</cp:coreProperties>
</file>